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74" w:rsidRDefault="00D46E74">
      <w:pPr>
        <w:shd w:val="clear" w:color="auto" w:fill="FFFFFF"/>
        <w:spacing w:line="269" w:lineRule="exact"/>
        <w:ind w:left="187"/>
        <w:jc w:val="center"/>
      </w:pPr>
      <w:bookmarkStart w:id="0" w:name="_GoBack"/>
      <w:bookmarkEnd w:id="0"/>
      <w:r>
        <w:rPr>
          <w:b/>
          <w:bCs/>
          <w:color w:val="000000"/>
          <w:spacing w:val="-7"/>
          <w:sz w:val="24"/>
          <w:szCs w:val="24"/>
        </w:rPr>
        <w:t>АДМИНИСТРАЦИЯ</w:t>
      </w:r>
    </w:p>
    <w:p w:rsidR="00D46E74" w:rsidRDefault="00D46E74">
      <w:pPr>
        <w:shd w:val="clear" w:color="auto" w:fill="FFFFFF"/>
        <w:spacing w:line="269" w:lineRule="exact"/>
        <w:ind w:left="187"/>
        <w:jc w:val="center"/>
      </w:pPr>
      <w:r>
        <w:rPr>
          <w:b/>
          <w:bCs/>
          <w:color w:val="000000"/>
          <w:sz w:val="24"/>
          <w:szCs w:val="24"/>
        </w:rPr>
        <w:t>БЕРЕЖНОВСКОГО СЕЛЬСКОГО ПОСЕЛЕНИЯ</w:t>
      </w:r>
    </w:p>
    <w:p w:rsidR="00D46E74" w:rsidRDefault="00D46E74">
      <w:pPr>
        <w:shd w:val="clear" w:color="auto" w:fill="FFFFFF"/>
        <w:spacing w:line="269" w:lineRule="exact"/>
        <w:ind w:left="192"/>
        <w:jc w:val="center"/>
      </w:pPr>
      <w:r>
        <w:rPr>
          <w:b/>
          <w:bCs/>
          <w:color w:val="000000"/>
          <w:sz w:val="24"/>
          <w:szCs w:val="24"/>
        </w:rPr>
        <w:t>НИКОЛАЕВСКОГО МУНИЦИПАЛЬНОГО РАЙОНА</w:t>
      </w:r>
    </w:p>
    <w:p w:rsidR="00D46E74" w:rsidRDefault="00D46E74">
      <w:pPr>
        <w:shd w:val="clear" w:color="auto" w:fill="FFFFFF"/>
        <w:spacing w:line="269" w:lineRule="exact"/>
        <w:ind w:left="197"/>
        <w:jc w:val="center"/>
      </w:pPr>
      <w:r>
        <w:rPr>
          <w:b/>
          <w:bCs/>
          <w:color w:val="000000"/>
          <w:spacing w:val="-1"/>
          <w:sz w:val="24"/>
          <w:szCs w:val="24"/>
        </w:rPr>
        <w:t>ВОЛГОГРАДСКОЙ ОБЛАСТИ</w:t>
      </w:r>
    </w:p>
    <w:p w:rsidR="00D46E74" w:rsidRDefault="00D46E74">
      <w:pPr>
        <w:shd w:val="clear" w:color="auto" w:fill="FFFFFF"/>
        <w:spacing w:before="269"/>
        <w:ind w:left="120"/>
        <w:jc w:val="center"/>
      </w:pPr>
      <w:r>
        <w:rPr>
          <w:b/>
          <w:bCs/>
          <w:color w:val="000000"/>
          <w:sz w:val="24"/>
          <w:szCs w:val="24"/>
        </w:rPr>
        <w:t>ПОСТАНОВЛЕНИЕ</w:t>
      </w:r>
    </w:p>
    <w:p w:rsidR="00D46E74" w:rsidRDefault="00022985">
      <w:pPr>
        <w:shd w:val="clear" w:color="auto" w:fill="FFFFFF"/>
        <w:tabs>
          <w:tab w:val="left" w:pos="7723"/>
        </w:tabs>
        <w:spacing w:before="250"/>
        <w:ind w:left="62"/>
      </w:pPr>
      <w:r>
        <w:rPr>
          <w:color w:val="000000"/>
          <w:spacing w:val="-1"/>
          <w:sz w:val="24"/>
          <w:szCs w:val="24"/>
        </w:rPr>
        <w:t>25.10</w:t>
      </w:r>
      <w:r w:rsidR="00D46E74">
        <w:rPr>
          <w:color w:val="000000"/>
          <w:spacing w:val="-1"/>
          <w:sz w:val="24"/>
          <w:szCs w:val="24"/>
        </w:rPr>
        <w:t>.201</w:t>
      </w:r>
      <w:r>
        <w:rPr>
          <w:color w:val="000000"/>
          <w:spacing w:val="-1"/>
          <w:sz w:val="24"/>
          <w:szCs w:val="24"/>
        </w:rPr>
        <w:t>5 г</w:t>
      </w:r>
      <w:r w:rsidR="00D46E74">
        <w:rPr>
          <w:rFonts w:ascii="Arial" w:cs="Arial"/>
          <w:color w:val="000000"/>
          <w:sz w:val="24"/>
          <w:szCs w:val="24"/>
        </w:rPr>
        <w:tab/>
      </w:r>
      <w:r w:rsidR="00D46E74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101</w:t>
      </w:r>
    </w:p>
    <w:p w:rsidR="00D46E74" w:rsidRDefault="00D46E74">
      <w:pPr>
        <w:shd w:val="clear" w:color="auto" w:fill="FFFFFF"/>
        <w:spacing w:before="269" w:line="269" w:lineRule="exact"/>
        <w:ind w:left="110" w:right="1382"/>
      </w:pPr>
      <w:r>
        <w:rPr>
          <w:color w:val="000000"/>
          <w:spacing w:val="-3"/>
          <w:sz w:val="24"/>
          <w:szCs w:val="24"/>
        </w:rPr>
        <w:t xml:space="preserve">О проведении публичных слушаний </w:t>
      </w:r>
      <w:r w:rsidR="00022985">
        <w:rPr>
          <w:color w:val="000000"/>
          <w:spacing w:val="-3"/>
          <w:sz w:val="24"/>
          <w:szCs w:val="24"/>
        </w:rPr>
        <w:t xml:space="preserve">по проекту изменений и дополнений в </w:t>
      </w:r>
      <w:r>
        <w:rPr>
          <w:color w:val="000000"/>
          <w:spacing w:val="-3"/>
          <w:sz w:val="24"/>
          <w:szCs w:val="24"/>
        </w:rPr>
        <w:t>Правил</w:t>
      </w:r>
      <w:r w:rsidR="00022985"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землепользования и </w:t>
      </w:r>
      <w:r w:rsidR="00022985">
        <w:rPr>
          <w:color w:val="000000"/>
          <w:spacing w:val="-1"/>
          <w:sz w:val="24"/>
          <w:szCs w:val="24"/>
        </w:rPr>
        <w:t xml:space="preserve">застройки </w:t>
      </w:r>
      <w:r>
        <w:rPr>
          <w:color w:val="000000"/>
          <w:spacing w:val="-1"/>
          <w:sz w:val="24"/>
          <w:szCs w:val="24"/>
        </w:rPr>
        <w:t xml:space="preserve">Бережновского сельского поселения села Бережновка </w:t>
      </w:r>
      <w:r>
        <w:rPr>
          <w:color w:val="000000"/>
          <w:spacing w:val="-2"/>
          <w:sz w:val="24"/>
          <w:szCs w:val="24"/>
        </w:rPr>
        <w:t>Николаевского муниципального района Волгоградской области.</w:t>
      </w:r>
    </w:p>
    <w:p w:rsidR="00D46E74" w:rsidRDefault="00D46E74">
      <w:pPr>
        <w:shd w:val="clear" w:color="auto" w:fill="FFFFFF"/>
        <w:spacing w:before="374" w:line="278" w:lineRule="exact"/>
        <w:ind w:left="115" w:right="461" w:firstLine="499"/>
      </w:pPr>
      <w:r>
        <w:rPr>
          <w:color w:val="000000"/>
          <w:spacing w:val="-1"/>
          <w:sz w:val="24"/>
          <w:szCs w:val="24"/>
        </w:rPr>
        <w:t xml:space="preserve">В соответствии со статьей 31 главы 4 Градостроительного кодекса Российской </w:t>
      </w:r>
      <w:r>
        <w:rPr>
          <w:color w:val="000000"/>
          <w:spacing w:val="-3"/>
          <w:sz w:val="24"/>
          <w:szCs w:val="24"/>
        </w:rPr>
        <w:t>Федерации от 29.12.2004 г. № 190-ФЗ Уставом Бережновского сельского поселения,</w:t>
      </w:r>
    </w:p>
    <w:p w:rsidR="00D46E74" w:rsidRDefault="00D46E74">
      <w:pPr>
        <w:shd w:val="clear" w:color="auto" w:fill="FFFFFF"/>
        <w:spacing w:before="379"/>
        <w:ind w:left="672"/>
      </w:pPr>
      <w:r>
        <w:rPr>
          <w:color w:val="000000"/>
          <w:spacing w:val="-7"/>
          <w:sz w:val="24"/>
          <w:szCs w:val="24"/>
        </w:rPr>
        <w:t>ПОСТАНОВЛЯЮ:</w:t>
      </w:r>
    </w:p>
    <w:p w:rsidR="002D6108" w:rsidRPr="002D6108" w:rsidRDefault="00D46E74" w:rsidP="00D46E74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3" w:lineRule="exact"/>
        <w:ind w:left="43"/>
        <w:rPr>
          <w:color w:val="000000"/>
          <w:spacing w:val="-3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обсуждения проекта </w:t>
      </w:r>
      <w:r w:rsidR="002D6108">
        <w:rPr>
          <w:color w:val="000000"/>
          <w:spacing w:val="-1"/>
          <w:sz w:val="24"/>
          <w:szCs w:val="24"/>
        </w:rPr>
        <w:t xml:space="preserve">изменений и дополнений в </w:t>
      </w:r>
      <w:r>
        <w:rPr>
          <w:color w:val="000000"/>
          <w:spacing w:val="-1"/>
          <w:sz w:val="24"/>
          <w:szCs w:val="24"/>
        </w:rPr>
        <w:t>Правил</w:t>
      </w:r>
      <w:r w:rsidR="002D6108"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зе</w:t>
      </w:r>
      <w:r w:rsidR="002D6108">
        <w:rPr>
          <w:color w:val="000000"/>
          <w:spacing w:val="-1"/>
          <w:sz w:val="24"/>
          <w:szCs w:val="24"/>
        </w:rPr>
        <w:t xml:space="preserve">млепользования и застройки </w:t>
      </w:r>
      <w:r>
        <w:rPr>
          <w:color w:val="000000"/>
          <w:spacing w:val="-1"/>
          <w:sz w:val="24"/>
          <w:szCs w:val="24"/>
        </w:rPr>
        <w:t xml:space="preserve"> Бережновского сельского поселения села Бережновка Николаевского </w:t>
      </w:r>
      <w:r>
        <w:rPr>
          <w:color w:val="000000"/>
          <w:spacing w:val="-2"/>
          <w:sz w:val="24"/>
          <w:szCs w:val="24"/>
        </w:rPr>
        <w:t xml:space="preserve">муниципального района Волгоградской области с участием населения, назначить </w:t>
      </w:r>
      <w:r>
        <w:rPr>
          <w:color w:val="000000"/>
          <w:spacing w:val="-1"/>
          <w:sz w:val="24"/>
          <w:szCs w:val="24"/>
        </w:rPr>
        <w:t>проведение п</w:t>
      </w:r>
      <w:r w:rsidR="002D6108">
        <w:rPr>
          <w:color w:val="000000"/>
          <w:spacing w:val="-1"/>
          <w:sz w:val="24"/>
          <w:szCs w:val="24"/>
        </w:rPr>
        <w:t>убличных слушаний на 25 декабря 2015</w:t>
      </w:r>
      <w:r>
        <w:rPr>
          <w:color w:val="000000"/>
          <w:spacing w:val="-1"/>
          <w:sz w:val="24"/>
          <w:szCs w:val="24"/>
        </w:rPr>
        <w:t xml:space="preserve"> года по истечении двух месяцев после </w:t>
      </w:r>
      <w:r>
        <w:rPr>
          <w:color w:val="000000"/>
          <w:spacing w:val="-3"/>
          <w:sz w:val="24"/>
          <w:szCs w:val="24"/>
        </w:rPr>
        <w:t xml:space="preserve">обнародования настоящего Постановления. Публичные слушания провести в 15.00 часов в </w:t>
      </w:r>
      <w:r>
        <w:rPr>
          <w:color w:val="000000"/>
          <w:spacing w:val="-2"/>
          <w:sz w:val="24"/>
          <w:szCs w:val="24"/>
        </w:rPr>
        <w:t xml:space="preserve">здании администрации Бережновского сельского поселения по адресу: </w:t>
      </w:r>
    </w:p>
    <w:p w:rsidR="00D46E74" w:rsidRDefault="00D46E74" w:rsidP="002D6108">
      <w:pPr>
        <w:shd w:val="clear" w:color="auto" w:fill="FFFFFF"/>
        <w:tabs>
          <w:tab w:val="left" w:pos="312"/>
        </w:tabs>
        <w:spacing w:line="283" w:lineRule="exact"/>
        <w:ind w:left="43"/>
        <w:rPr>
          <w:color w:val="000000"/>
          <w:spacing w:val="-3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с. Бережновка, ул. </w:t>
      </w:r>
      <w:r>
        <w:rPr>
          <w:color w:val="000000"/>
          <w:sz w:val="24"/>
          <w:szCs w:val="24"/>
        </w:rPr>
        <w:t>Калинина, 31.</w:t>
      </w:r>
    </w:p>
    <w:p w:rsidR="00D46E74" w:rsidRDefault="00D46E74" w:rsidP="00D46E74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394" w:line="274" w:lineRule="exact"/>
        <w:ind w:left="43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Установить Порядок учета предложений по проекту </w:t>
      </w:r>
      <w:r w:rsidR="00D07E4A">
        <w:rPr>
          <w:color w:val="000000"/>
          <w:spacing w:val="-1"/>
          <w:sz w:val="24"/>
          <w:szCs w:val="24"/>
        </w:rPr>
        <w:t xml:space="preserve">изменений и дополнений в </w:t>
      </w:r>
      <w:r>
        <w:rPr>
          <w:color w:val="000000"/>
          <w:spacing w:val="-1"/>
          <w:sz w:val="24"/>
          <w:szCs w:val="24"/>
        </w:rPr>
        <w:t>Правил</w:t>
      </w:r>
      <w:r w:rsidR="00D07E4A"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з</w:t>
      </w:r>
      <w:r w:rsidR="00D07E4A">
        <w:rPr>
          <w:color w:val="000000"/>
          <w:spacing w:val="-1"/>
          <w:sz w:val="24"/>
          <w:szCs w:val="24"/>
        </w:rPr>
        <w:t>емлепользования и застройки</w:t>
      </w:r>
      <w:r>
        <w:rPr>
          <w:color w:val="000000"/>
          <w:spacing w:val="-1"/>
          <w:sz w:val="24"/>
          <w:szCs w:val="24"/>
        </w:rPr>
        <w:t xml:space="preserve"> Бережновского сельского поселения села Бережновского </w:t>
      </w:r>
      <w:r>
        <w:rPr>
          <w:color w:val="000000"/>
          <w:spacing w:val="-3"/>
          <w:sz w:val="24"/>
          <w:szCs w:val="24"/>
        </w:rPr>
        <w:t xml:space="preserve">Николаевского муниципального района Волгоградской области, участия граждан и его </w:t>
      </w:r>
      <w:r>
        <w:rPr>
          <w:color w:val="000000"/>
          <w:spacing w:val="-2"/>
          <w:sz w:val="24"/>
          <w:szCs w:val="24"/>
        </w:rPr>
        <w:t>обсуждении и проведения по нему публичных слушаний (приложение 1).</w:t>
      </w:r>
    </w:p>
    <w:p w:rsidR="0044307F" w:rsidRPr="0044307F" w:rsidRDefault="0044307F" w:rsidP="0044307F">
      <w:pPr>
        <w:shd w:val="clear" w:color="auto" w:fill="FFFFFF"/>
        <w:tabs>
          <w:tab w:val="left" w:pos="312"/>
        </w:tabs>
        <w:spacing w:line="283" w:lineRule="exact"/>
        <w:ind w:left="43"/>
        <w:rPr>
          <w:color w:val="000000"/>
          <w:spacing w:val="-20"/>
          <w:sz w:val="24"/>
          <w:szCs w:val="24"/>
        </w:rPr>
      </w:pPr>
    </w:p>
    <w:p w:rsidR="00D07E4A" w:rsidRPr="00D07E4A" w:rsidRDefault="00D07E4A" w:rsidP="00D46E74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3" w:lineRule="exact"/>
        <w:ind w:left="43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D46E74">
        <w:rPr>
          <w:color w:val="000000"/>
          <w:sz w:val="24"/>
          <w:szCs w:val="24"/>
        </w:rPr>
        <w:t>пециалисту администрации Бережновского сельского поселения</w:t>
      </w:r>
      <w:r>
        <w:rPr>
          <w:color w:val="000000"/>
          <w:sz w:val="24"/>
          <w:szCs w:val="24"/>
        </w:rPr>
        <w:t xml:space="preserve"> Сидуновой О.В.</w:t>
      </w:r>
    </w:p>
    <w:p w:rsidR="00D46E74" w:rsidRDefault="00D46E74" w:rsidP="00D07E4A">
      <w:pPr>
        <w:shd w:val="clear" w:color="auto" w:fill="FFFFFF"/>
        <w:tabs>
          <w:tab w:val="left" w:pos="312"/>
        </w:tabs>
        <w:spacing w:line="283" w:lineRule="exact"/>
        <w:ind w:left="43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в соответствии с Положением о порядке обнародования муниципальных правовых актов, утвержденным Решением Совета депутатов </w:t>
      </w:r>
      <w:r>
        <w:rPr>
          <w:color w:val="000000"/>
          <w:spacing w:val="-2"/>
          <w:sz w:val="24"/>
          <w:szCs w:val="24"/>
        </w:rPr>
        <w:t xml:space="preserve">Бережновского сельского поселения от 10.02.2006г. № 17/10 обнародовать (разместить) </w:t>
      </w:r>
      <w:r>
        <w:rPr>
          <w:color w:val="000000"/>
          <w:spacing w:val="-1"/>
          <w:sz w:val="24"/>
          <w:szCs w:val="24"/>
        </w:rPr>
        <w:t xml:space="preserve">проект </w:t>
      </w:r>
      <w:r w:rsidR="00D07E4A">
        <w:rPr>
          <w:color w:val="000000"/>
          <w:spacing w:val="-1"/>
          <w:sz w:val="24"/>
          <w:szCs w:val="24"/>
        </w:rPr>
        <w:t xml:space="preserve">изменений и дополнений в </w:t>
      </w:r>
      <w:r>
        <w:rPr>
          <w:color w:val="000000"/>
          <w:spacing w:val="-1"/>
          <w:sz w:val="24"/>
          <w:szCs w:val="24"/>
        </w:rPr>
        <w:t>Правил</w:t>
      </w:r>
      <w:r w:rsidR="00D07E4A">
        <w:rPr>
          <w:color w:val="000000"/>
          <w:spacing w:val="-1"/>
          <w:sz w:val="24"/>
          <w:szCs w:val="24"/>
        </w:rPr>
        <w:t xml:space="preserve">а </w:t>
      </w:r>
      <w:r>
        <w:rPr>
          <w:color w:val="000000"/>
          <w:spacing w:val="-1"/>
          <w:sz w:val="24"/>
          <w:szCs w:val="24"/>
        </w:rPr>
        <w:t>зем</w:t>
      </w:r>
      <w:r w:rsidR="00D07E4A">
        <w:rPr>
          <w:color w:val="000000"/>
          <w:spacing w:val="-1"/>
          <w:sz w:val="24"/>
          <w:szCs w:val="24"/>
        </w:rPr>
        <w:t xml:space="preserve">лепользования и застройки </w:t>
      </w:r>
      <w:r>
        <w:rPr>
          <w:color w:val="000000"/>
          <w:spacing w:val="-1"/>
          <w:sz w:val="24"/>
          <w:szCs w:val="24"/>
        </w:rPr>
        <w:t xml:space="preserve">Бережновского сельского </w:t>
      </w:r>
      <w:r w:rsidR="00D07E4A"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 xml:space="preserve">оселения села Бережновка Николаевского муниципального района Волгоградской </w:t>
      </w:r>
      <w:r>
        <w:rPr>
          <w:color w:val="000000"/>
          <w:spacing w:val="-1"/>
          <w:sz w:val="24"/>
          <w:szCs w:val="24"/>
        </w:rPr>
        <w:t>области, в установленных местах в срок до 27 окт</w:t>
      </w:r>
      <w:r w:rsidR="00D07E4A">
        <w:rPr>
          <w:color w:val="000000"/>
          <w:spacing w:val="-1"/>
          <w:sz w:val="24"/>
          <w:szCs w:val="24"/>
        </w:rPr>
        <w:t>ября 2015</w:t>
      </w:r>
      <w:r>
        <w:rPr>
          <w:color w:val="000000"/>
          <w:spacing w:val="-1"/>
          <w:sz w:val="24"/>
          <w:szCs w:val="24"/>
        </w:rPr>
        <w:t xml:space="preserve"> года.</w:t>
      </w:r>
    </w:p>
    <w:p w:rsidR="00D95896" w:rsidRDefault="00D46E74" w:rsidP="00D95896">
      <w:pPr>
        <w:shd w:val="clear" w:color="auto" w:fill="FFFFFF"/>
        <w:tabs>
          <w:tab w:val="left" w:pos="413"/>
        </w:tabs>
        <w:spacing w:before="403" w:line="278" w:lineRule="exact"/>
        <w:ind w:left="77"/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Настоящее Постановление подлежит одновременному обнародованию с проектом</w:t>
      </w:r>
      <w:r>
        <w:rPr>
          <w:color w:val="000000"/>
          <w:sz w:val="24"/>
          <w:szCs w:val="24"/>
        </w:rPr>
        <w:br/>
        <w:t xml:space="preserve"> изм</w:t>
      </w:r>
      <w:r w:rsidR="00D95896">
        <w:rPr>
          <w:color w:val="000000"/>
          <w:sz w:val="24"/>
          <w:szCs w:val="24"/>
        </w:rPr>
        <w:t xml:space="preserve">енений и дополнений в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Правил</w:t>
      </w:r>
      <w:r w:rsidR="00D95896"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зе</w:t>
      </w:r>
      <w:r w:rsidR="00D95896">
        <w:rPr>
          <w:color w:val="000000"/>
          <w:spacing w:val="-1"/>
          <w:sz w:val="24"/>
          <w:szCs w:val="24"/>
        </w:rPr>
        <w:t xml:space="preserve">млепользования и застройки </w:t>
      </w:r>
      <w:r>
        <w:rPr>
          <w:color w:val="000000"/>
          <w:spacing w:val="-1"/>
          <w:sz w:val="24"/>
          <w:szCs w:val="24"/>
        </w:rPr>
        <w:t>Бережновского сельского поселения села</w:t>
      </w:r>
      <w:r w:rsidR="00D95896" w:rsidRPr="00D95896">
        <w:rPr>
          <w:color w:val="000000"/>
          <w:sz w:val="24"/>
          <w:szCs w:val="24"/>
        </w:rPr>
        <w:t xml:space="preserve"> </w:t>
      </w:r>
      <w:r w:rsidR="00D95896">
        <w:rPr>
          <w:color w:val="000000"/>
          <w:sz w:val="24"/>
          <w:szCs w:val="24"/>
        </w:rPr>
        <w:t>Бережновка Николаевского   муниципального района  Волгоградской области порядком учета предложений граждан, и вступает в силу со дня его официального</w:t>
      </w:r>
      <w:r w:rsidR="00D95896" w:rsidRPr="00D95896">
        <w:rPr>
          <w:color w:val="000000"/>
          <w:sz w:val="24"/>
          <w:szCs w:val="24"/>
        </w:rPr>
        <w:t xml:space="preserve"> </w:t>
      </w:r>
      <w:r w:rsidR="00D95896">
        <w:rPr>
          <w:color w:val="000000"/>
          <w:sz w:val="24"/>
          <w:szCs w:val="24"/>
        </w:rPr>
        <w:t>обнародования.</w:t>
      </w:r>
    </w:p>
    <w:p w:rsidR="00D95896" w:rsidRDefault="00D46E74" w:rsidP="00D95896">
      <w:pPr>
        <w:shd w:val="clear" w:color="auto" w:fill="FFFFFF"/>
        <w:spacing w:before="101" w:line="307" w:lineRule="exact"/>
        <w:ind w:right="553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/>
      </w:r>
      <w:r w:rsidR="00D9589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Глава Бережновского</w:t>
      </w:r>
    </w:p>
    <w:p w:rsidR="00D46E74" w:rsidRDefault="00D95896" w:rsidP="0044307F">
      <w:pPr>
        <w:shd w:val="clear" w:color="auto" w:fill="FFFFFF"/>
        <w:spacing w:before="101" w:line="307" w:lineRule="exact"/>
        <w:ind w:right="338"/>
      </w:pPr>
      <w:r>
        <w:rPr>
          <w:color w:val="000000"/>
          <w:sz w:val="24"/>
          <w:szCs w:val="24"/>
        </w:rPr>
        <w:t xml:space="preserve"> сельского поселения                                                      И.А. Сидоренко</w:t>
      </w:r>
    </w:p>
    <w:p w:rsidR="00D46E74" w:rsidRDefault="00D95896">
      <w:pPr>
        <w:ind w:right="403"/>
        <w:rPr>
          <w:sz w:val="24"/>
          <w:szCs w:val="24"/>
        </w:rPr>
        <w:sectPr w:rsidR="00D46E74">
          <w:type w:val="continuous"/>
          <w:pgSz w:w="11909" w:h="16834"/>
          <w:pgMar w:top="859" w:right="1349" w:bottom="5" w:left="1291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</w:t>
      </w:r>
    </w:p>
    <w:p w:rsidR="00D46E74" w:rsidRDefault="00D46E74">
      <w:pPr>
        <w:shd w:val="clear" w:color="auto" w:fill="FFFFFF"/>
        <w:spacing w:line="264" w:lineRule="exact"/>
        <w:ind w:right="14"/>
        <w:jc w:val="right"/>
      </w:pPr>
      <w:r>
        <w:rPr>
          <w:color w:val="000000"/>
          <w:spacing w:val="-19"/>
          <w:sz w:val="26"/>
          <w:szCs w:val="26"/>
        </w:rPr>
        <w:lastRenderedPageBreak/>
        <w:t>Приложение 1</w:t>
      </w:r>
    </w:p>
    <w:p w:rsidR="00D46E74" w:rsidRDefault="00D46E74">
      <w:pPr>
        <w:shd w:val="clear" w:color="auto" w:fill="FFFFFF"/>
        <w:spacing w:line="264" w:lineRule="exact"/>
        <w:jc w:val="right"/>
      </w:pPr>
      <w:r>
        <w:rPr>
          <w:color w:val="000000"/>
          <w:spacing w:val="-13"/>
          <w:sz w:val="26"/>
          <w:szCs w:val="26"/>
        </w:rPr>
        <w:t>к постановлению главы Бережновского</w:t>
      </w:r>
    </w:p>
    <w:p w:rsidR="00D46E74" w:rsidRDefault="00D46E74">
      <w:pPr>
        <w:shd w:val="clear" w:color="auto" w:fill="FFFFFF"/>
        <w:spacing w:line="264" w:lineRule="exact"/>
        <w:jc w:val="right"/>
      </w:pPr>
      <w:r>
        <w:rPr>
          <w:color w:val="000000"/>
          <w:spacing w:val="-13"/>
          <w:sz w:val="26"/>
          <w:szCs w:val="26"/>
        </w:rPr>
        <w:t xml:space="preserve">сельского поселения от </w:t>
      </w:r>
      <w:r w:rsidR="00BA0242">
        <w:rPr>
          <w:color w:val="000000"/>
          <w:spacing w:val="-13"/>
          <w:sz w:val="26"/>
          <w:szCs w:val="26"/>
        </w:rPr>
        <w:t xml:space="preserve"> 25.10</w:t>
      </w:r>
      <w:r>
        <w:rPr>
          <w:color w:val="000000"/>
          <w:spacing w:val="-13"/>
          <w:sz w:val="26"/>
          <w:szCs w:val="26"/>
        </w:rPr>
        <w:t>.201</w:t>
      </w:r>
      <w:r w:rsidR="00BA0242">
        <w:rPr>
          <w:color w:val="000000"/>
          <w:spacing w:val="-13"/>
          <w:sz w:val="26"/>
          <w:szCs w:val="26"/>
        </w:rPr>
        <w:t>5</w:t>
      </w:r>
      <w:r>
        <w:rPr>
          <w:color w:val="000000"/>
          <w:spacing w:val="-13"/>
          <w:sz w:val="26"/>
          <w:szCs w:val="26"/>
        </w:rPr>
        <w:t xml:space="preserve">г. № </w:t>
      </w:r>
      <w:r w:rsidR="00BA0242">
        <w:rPr>
          <w:color w:val="000000"/>
          <w:spacing w:val="-13"/>
          <w:sz w:val="26"/>
          <w:szCs w:val="26"/>
        </w:rPr>
        <w:t>101</w:t>
      </w:r>
    </w:p>
    <w:p w:rsidR="00D46E74" w:rsidRDefault="00541D2E" w:rsidP="00541D2E">
      <w:pPr>
        <w:shd w:val="clear" w:color="auto" w:fill="FFFFFF"/>
        <w:spacing w:before="802" w:line="269" w:lineRule="exact"/>
        <w:ind w:left="24"/>
      </w:pPr>
      <w:r>
        <w:rPr>
          <w:color w:val="000000"/>
          <w:sz w:val="26"/>
          <w:szCs w:val="26"/>
        </w:rPr>
        <w:t xml:space="preserve">                                </w:t>
      </w:r>
      <w:r w:rsidR="00D46E74">
        <w:rPr>
          <w:color w:val="000000"/>
          <w:sz w:val="26"/>
          <w:szCs w:val="26"/>
        </w:rPr>
        <w:t xml:space="preserve">Порядок </w:t>
      </w:r>
      <w:r w:rsidR="00D46E74">
        <w:rPr>
          <w:color w:val="000000"/>
          <w:spacing w:val="-10"/>
          <w:sz w:val="26"/>
          <w:szCs w:val="26"/>
        </w:rPr>
        <w:t>учета предложений по проекту</w:t>
      </w:r>
      <w:r w:rsidR="00086E9B">
        <w:rPr>
          <w:color w:val="000000"/>
          <w:spacing w:val="-10"/>
          <w:sz w:val="26"/>
          <w:szCs w:val="26"/>
        </w:rPr>
        <w:t xml:space="preserve"> изменений и дополнений в</w:t>
      </w:r>
      <w:r w:rsidR="00D46E74">
        <w:rPr>
          <w:color w:val="000000"/>
          <w:spacing w:val="-10"/>
          <w:sz w:val="26"/>
          <w:szCs w:val="26"/>
        </w:rPr>
        <w:t xml:space="preserve"> Правил</w:t>
      </w:r>
      <w:r w:rsidR="00086E9B">
        <w:rPr>
          <w:color w:val="000000"/>
          <w:spacing w:val="-10"/>
          <w:sz w:val="26"/>
          <w:szCs w:val="26"/>
        </w:rPr>
        <w:t>а</w:t>
      </w:r>
      <w:r w:rsidR="00D46E74">
        <w:rPr>
          <w:color w:val="000000"/>
          <w:spacing w:val="-10"/>
          <w:sz w:val="26"/>
          <w:szCs w:val="26"/>
        </w:rPr>
        <w:t xml:space="preserve"> землепользования и </w:t>
      </w:r>
      <w:r w:rsidR="00086E9B">
        <w:rPr>
          <w:color w:val="000000"/>
          <w:spacing w:val="-9"/>
          <w:sz w:val="26"/>
          <w:szCs w:val="26"/>
        </w:rPr>
        <w:t xml:space="preserve">застройки </w:t>
      </w:r>
      <w:r w:rsidR="00D46E74">
        <w:rPr>
          <w:color w:val="000000"/>
          <w:spacing w:val="-9"/>
          <w:sz w:val="26"/>
          <w:szCs w:val="26"/>
        </w:rPr>
        <w:t xml:space="preserve"> Бережновского сельского поселения  с. Бережновка </w:t>
      </w:r>
      <w:r w:rsidR="00D46E74">
        <w:rPr>
          <w:color w:val="000000"/>
          <w:spacing w:val="-12"/>
          <w:sz w:val="26"/>
          <w:szCs w:val="26"/>
        </w:rPr>
        <w:t xml:space="preserve">Николаевского муниципального района Волгоградской области участия граждан в его </w:t>
      </w:r>
      <w:r w:rsidR="00D46E74">
        <w:rPr>
          <w:color w:val="000000"/>
          <w:spacing w:val="-10"/>
          <w:sz w:val="26"/>
          <w:szCs w:val="26"/>
        </w:rPr>
        <w:t>обсуждении и проведения по нему публичных слушаний.</w:t>
      </w:r>
    </w:p>
    <w:p w:rsidR="00D46E74" w:rsidRDefault="00D46E74" w:rsidP="00D46E74">
      <w:pPr>
        <w:numPr>
          <w:ilvl w:val="0"/>
          <w:numId w:val="2"/>
        </w:numPr>
        <w:shd w:val="clear" w:color="auto" w:fill="FFFFFF"/>
        <w:tabs>
          <w:tab w:val="left" w:pos="230"/>
        </w:tabs>
        <w:spacing w:before="250" w:line="274" w:lineRule="exact"/>
        <w:rPr>
          <w:color w:val="000000"/>
          <w:spacing w:val="-40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Настоящий Порядок направлен на реализацию прав граждан, проживающих на </w:t>
      </w:r>
      <w:r>
        <w:rPr>
          <w:color w:val="000000"/>
          <w:spacing w:val="-10"/>
          <w:sz w:val="26"/>
          <w:szCs w:val="26"/>
        </w:rPr>
        <w:t xml:space="preserve">территории Бережновского сельского поселения, на осуществление местного </w:t>
      </w:r>
      <w:r>
        <w:rPr>
          <w:color w:val="000000"/>
          <w:spacing w:val="-11"/>
          <w:sz w:val="26"/>
          <w:szCs w:val="26"/>
        </w:rPr>
        <w:t xml:space="preserve">самоуправления путём участия в обсуждении проекта </w:t>
      </w:r>
      <w:r w:rsidR="00086E9B">
        <w:rPr>
          <w:color w:val="000000"/>
          <w:spacing w:val="-11"/>
          <w:sz w:val="26"/>
          <w:szCs w:val="26"/>
        </w:rPr>
        <w:t xml:space="preserve">изменений и дополнений в </w:t>
      </w:r>
      <w:r>
        <w:rPr>
          <w:color w:val="000000"/>
          <w:spacing w:val="-11"/>
          <w:sz w:val="26"/>
          <w:szCs w:val="26"/>
        </w:rPr>
        <w:t>Правил</w:t>
      </w:r>
      <w:r w:rsidR="00086E9B">
        <w:rPr>
          <w:color w:val="000000"/>
          <w:spacing w:val="-11"/>
          <w:sz w:val="26"/>
          <w:szCs w:val="26"/>
        </w:rPr>
        <w:t>а</w:t>
      </w:r>
      <w:r>
        <w:rPr>
          <w:color w:val="000000"/>
          <w:spacing w:val="-11"/>
          <w:sz w:val="26"/>
          <w:szCs w:val="26"/>
        </w:rPr>
        <w:t xml:space="preserve"> землепользования и </w:t>
      </w:r>
      <w:r w:rsidR="00086E9B">
        <w:rPr>
          <w:color w:val="000000"/>
          <w:spacing w:val="-9"/>
          <w:sz w:val="26"/>
          <w:szCs w:val="26"/>
        </w:rPr>
        <w:t xml:space="preserve">застройки </w:t>
      </w:r>
      <w:r>
        <w:rPr>
          <w:color w:val="000000"/>
          <w:spacing w:val="-9"/>
          <w:sz w:val="26"/>
          <w:szCs w:val="26"/>
        </w:rPr>
        <w:t xml:space="preserve"> Бережновского сельского поселения с. Бережновка </w:t>
      </w:r>
      <w:r>
        <w:rPr>
          <w:color w:val="000000"/>
          <w:spacing w:val="-14"/>
          <w:sz w:val="26"/>
          <w:szCs w:val="26"/>
        </w:rPr>
        <w:t>Николаевского муниципального, рай она Волгоградской области (далее -проект Правил).</w:t>
      </w:r>
    </w:p>
    <w:p w:rsidR="00D46E74" w:rsidRDefault="00D46E74" w:rsidP="00D46E74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78" w:lineRule="exact"/>
        <w:ind w:right="480"/>
        <w:rPr>
          <w:color w:val="000000"/>
          <w:spacing w:val="-21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Обсуждение проекта Правил осуществляется посредством участия в публичных </w:t>
      </w:r>
      <w:r>
        <w:rPr>
          <w:color w:val="000000"/>
          <w:spacing w:val="-10"/>
          <w:sz w:val="26"/>
          <w:szCs w:val="26"/>
        </w:rPr>
        <w:t>слушаниях, а также направления предложений по проекту Правил.</w:t>
      </w:r>
    </w:p>
    <w:p w:rsidR="00D46E74" w:rsidRDefault="00D46E74" w:rsidP="00D46E74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78" w:lineRule="exact"/>
        <w:rPr>
          <w:color w:val="000000"/>
          <w:spacing w:val="-25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Предложения по проекту Правил направляются в письменном виде в Комиссию по </w:t>
      </w:r>
      <w:r>
        <w:rPr>
          <w:color w:val="000000"/>
          <w:spacing w:val="-11"/>
          <w:sz w:val="26"/>
          <w:szCs w:val="26"/>
        </w:rPr>
        <w:t xml:space="preserve">подготовке Правил землепользования и застройки территории Бережновского </w:t>
      </w:r>
      <w:r>
        <w:rPr>
          <w:color w:val="000000"/>
          <w:spacing w:val="-9"/>
          <w:sz w:val="26"/>
          <w:szCs w:val="26"/>
        </w:rPr>
        <w:t xml:space="preserve">сельского поселения по адресу: </w:t>
      </w:r>
      <w:r>
        <w:rPr>
          <w:color w:val="000000"/>
          <w:spacing w:val="-9"/>
          <w:sz w:val="26"/>
          <w:szCs w:val="26"/>
          <w:u w:val="single"/>
        </w:rPr>
        <w:t>Волгоградская область Николаевский район.</w:t>
      </w:r>
    </w:p>
    <w:p w:rsidR="00D46E74" w:rsidRDefault="00D46E74">
      <w:pPr>
        <w:shd w:val="clear" w:color="auto" w:fill="FFFFFF"/>
        <w:spacing w:line="278" w:lineRule="exact"/>
        <w:ind w:left="67" w:right="1128"/>
        <w:jc w:val="both"/>
      </w:pPr>
      <w:r>
        <w:rPr>
          <w:color w:val="000000"/>
          <w:spacing w:val="-10"/>
          <w:sz w:val="26"/>
          <w:szCs w:val="26"/>
          <w:u w:val="single"/>
        </w:rPr>
        <w:t>с. Бережновка ул. Калинина .31</w:t>
      </w:r>
      <w:r>
        <w:rPr>
          <w:color w:val="000000"/>
          <w:spacing w:val="-10"/>
          <w:sz w:val="26"/>
          <w:szCs w:val="26"/>
        </w:rPr>
        <w:t xml:space="preserve"> в течение двух месяцев со дня официального </w:t>
      </w:r>
      <w:r>
        <w:rPr>
          <w:color w:val="000000"/>
          <w:sz w:val="26"/>
          <w:szCs w:val="26"/>
        </w:rPr>
        <w:t>обнародования проекта Правил.</w:t>
      </w:r>
    </w:p>
    <w:p w:rsidR="00D46E74" w:rsidRDefault="00D46E74">
      <w:pPr>
        <w:shd w:val="clear" w:color="auto" w:fill="FFFFFF"/>
        <w:spacing w:line="278" w:lineRule="exact"/>
        <w:ind w:left="72"/>
      </w:pPr>
      <w:r>
        <w:rPr>
          <w:color w:val="000000"/>
          <w:spacing w:val="-13"/>
          <w:sz w:val="26"/>
          <w:szCs w:val="26"/>
        </w:rPr>
        <w:t xml:space="preserve">Одновременно с внесением предложений граждане должны представить следующие </w:t>
      </w:r>
      <w:r>
        <w:rPr>
          <w:color w:val="000000"/>
          <w:spacing w:val="-10"/>
          <w:sz w:val="26"/>
          <w:szCs w:val="26"/>
        </w:rPr>
        <w:t>сведения: фамилия, имя, отчество, адрес места жительства, место работы (учебы).</w:t>
      </w:r>
    </w:p>
    <w:p w:rsidR="00D46E74" w:rsidRDefault="00D46E74" w:rsidP="00D46E74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278" w:lineRule="exact"/>
        <w:rPr>
          <w:color w:val="000000"/>
          <w:spacing w:val="-21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Для обсуждения проекта Правил проводятся публичные слушания.</w:t>
      </w:r>
    </w:p>
    <w:p w:rsidR="00D46E74" w:rsidRDefault="00D46E74" w:rsidP="00D46E74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278" w:lineRule="exact"/>
        <w:ind w:right="1109"/>
        <w:jc w:val="both"/>
        <w:rPr>
          <w:color w:val="000000"/>
          <w:spacing w:val="-23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Организацию и проведение публичных слушаний осуществляет Комиссия по </w:t>
      </w:r>
      <w:r>
        <w:rPr>
          <w:color w:val="000000"/>
          <w:spacing w:val="-12"/>
          <w:sz w:val="26"/>
          <w:szCs w:val="26"/>
        </w:rPr>
        <w:t xml:space="preserve">подготовке Правил землепользования и застройки территории Бережновского </w:t>
      </w:r>
      <w:r>
        <w:rPr>
          <w:color w:val="000000"/>
          <w:sz w:val="26"/>
          <w:szCs w:val="26"/>
        </w:rPr>
        <w:t>сельского поселения</w:t>
      </w:r>
      <w:r w:rsidR="00541D2E">
        <w:rPr>
          <w:color w:val="000000"/>
          <w:sz w:val="26"/>
          <w:szCs w:val="26"/>
        </w:rPr>
        <w:t>.</w:t>
      </w:r>
    </w:p>
    <w:p w:rsidR="00D46E74" w:rsidRDefault="00D46E74" w:rsidP="00D46E74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278" w:lineRule="exact"/>
        <w:rPr>
          <w:color w:val="000000"/>
          <w:spacing w:val="-18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Публичные слушания по проекту </w:t>
      </w:r>
      <w:r w:rsidR="0058597B">
        <w:rPr>
          <w:color w:val="000000"/>
          <w:spacing w:val="-12"/>
          <w:sz w:val="26"/>
          <w:szCs w:val="26"/>
        </w:rPr>
        <w:t xml:space="preserve">изменений и дополнений в </w:t>
      </w:r>
      <w:r>
        <w:rPr>
          <w:color w:val="000000"/>
          <w:spacing w:val="-12"/>
          <w:sz w:val="26"/>
          <w:szCs w:val="26"/>
        </w:rPr>
        <w:t>Правил</w:t>
      </w:r>
      <w:r w:rsidR="0058597B">
        <w:rPr>
          <w:color w:val="000000"/>
          <w:spacing w:val="-12"/>
          <w:sz w:val="26"/>
          <w:szCs w:val="26"/>
        </w:rPr>
        <w:t>а</w:t>
      </w:r>
      <w:r>
        <w:rPr>
          <w:color w:val="000000"/>
          <w:spacing w:val="-12"/>
          <w:sz w:val="26"/>
          <w:szCs w:val="26"/>
        </w:rPr>
        <w:t xml:space="preserve"> назначаются Постановлением главы </w:t>
      </w:r>
      <w:r>
        <w:rPr>
          <w:color w:val="000000"/>
          <w:spacing w:val="-10"/>
          <w:sz w:val="26"/>
          <w:szCs w:val="26"/>
        </w:rPr>
        <w:t>Бережновского сельского посе</w:t>
      </w:r>
      <w:r w:rsidR="0058597B">
        <w:rPr>
          <w:color w:val="000000"/>
          <w:spacing w:val="-10"/>
          <w:sz w:val="26"/>
          <w:szCs w:val="26"/>
        </w:rPr>
        <w:t>ления и проводятся _25 декабря 2015</w:t>
      </w:r>
      <w:r>
        <w:rPr>
          <w:color w:val="000000"/>
          <w:spacing w:val="-10"/>
          <w:sz w:val="26"/>
          <w:szCs w:val="26"/>
        </w:rPr>
        <w:t xml:space="preserve"> года по истечении двух месяцев после официального обнародования указанного постановления.</w:t>
      </w:r>
    </w:p>
    <w:p w:rsidR="00D46E74" w:rsidRDefault="00D46E74">
      <w:pPr>
        <w:rPr>
          <w:sz w:val="2"/>
          <w:szCs w:val="2"/>
        </w:rPr>
      </w:pPr>
    </w:p>
    <w:p w:rsidR="00D46E74" w:rsidRDefault="00D46E74" w:rsidP="00D46E74">
      <w:pPr>
        <w:numPr>
          <w:ilvl w:val="0"/>
          <w:numId w:val="4"/>
        </w:numPr>
        <w:shd w:val="clear" w:color="auto" w:fill="FFFFFF"/>
        <w:tabs>
          <w:tab w:val="left" w:pos="230"/>
        </w:tabs>
        <w:spacing w:before="5" w:line="278" w:lineRule="exact"/>
        <w:ind w:left="10" w:right="480"/>
        <w:rPr>
          <w:color w:val="000000"/>
          <w:spacing w:val="-24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В публичных слушаниях вправе принять участие каждый житель Бережновского </w:t>
      </w:r>
      <w:r>
        <w:rPr>
          <w:color w:val="000000"/>
          <w:sz w:val="26"/>
          <w:szCs w:val="26"/>
        </w:rPr>
        <w:t>сельского поселения.</w:t>
      </w:r>
    </w:p>
    <w:p w:rsidR="00D46E74" w:rsidRDefault="00D46E74" w:rsidP="00D46E74">
      <w:pPr>
        <w:numPr>
          <w:ilvl w:val="0"/>
          <w:numId w:val="4"/>
        </w:numPr>
        <w:shd w:val="clear" w:color="auto" w:fill="FFFFFF"/>
        <w:tabs>
          <w:tab w:val="left" w:pos="230"/>
        </w:tabs>
        <w:spacing w:before="5" w:line="278" w:lineRule="exact"/>
        <w:ind w:left="10"/>
        <w:rPr>
          <w:color w:val="000000"/>
          <w:spacing w:val="-23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На публичных слушаниях по проекту Правил выступает с докладом и </w:t>
      </w:r>
      <w:r>
        <w:rPr>
          <w:color w:val="000000"/>
          <w:spacing w:val="-13"/>
          <w:sz w:val="26"/>
          <w:szCs w:val="26"/>
        </w:rPr>
        <w:t xml:space="preserve">председательствует Председатель комиссии по подготовке Правил землепользования и </w:t>
      </w:r>
      <w:r>
        <w:rPr>
          <w:color w:val="000000"/>
          <w:spacing w:val="-10"/>
          <w:sz w:val="26"/>
          <w:szCs w:val="26"/>
        </w:rPr>
        <w:t xml:space="preserve">застройки территории Бережновского сельского поселения (далее </w:t>
      </w:r>
      <w:r>
        <w:rPr>
          <w:color w:val="000000"/>
          <w:sz w:val="26"/>
          <w:szCs w:val="26"/>
        </w:rPr>
        <w:t>председательствующий).</w:t>
      </w:r>
    </w:p>
    <w:p w:rsidR="00D46E74" w:rsidRDefault="00D46E74" w:rsidP="00D46E74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8" w:lineRule="exact"/>
        <w:ind w:left="10"/>
        <w:rPr>
          <w:color w:val="000000"/>
          <w:spacing w:val="-21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Для ведения протокола публичных слушаний Председательствующий определяет </w:t>
      </w:r>
      <w:r>
        <w:rPr>
          <w:color w:val="000000"/>
          <w:sz w:val="26"/>
          <w:szCs w:val="26"/>
        </w:rPr>
        <w:t>секретаря публичных слушаний.</w:t>
      </w:r>
    </w:p>
    <w:p w:rsidR="00D46E74" w:rsidRDefault="00D46E74">
      <w:pPr>
        <w:shd w:val="clear" w:color="auto" w:fill="FFFFFF"/>
        <w:tabs>
          <w:tab w:val="left" w:pos="374"/>
        </w:tabs>
        <w:spacing w:line="278" w:lineRule="exact"/>
        <w:ind w:left="38"/>
      </w:pPr>
      <w:r>
        <w:rPr>
          <w:color w:val="000000"/>
          <w:spacing w:val="-27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5"/>
          <w:sz w:val="26"/>
          <w:szCs w:val="26"/>
        </w:rPr>
        <w:t>Участникам публичных слушаний обеспечивается возможность высказать свое мнение</w:t>
      </w:r>
      <w:r>
        <w:rPr>
          <w:color w:val="000000"/>
          <w:spacing w:val="-15"/>
          <w:sz w:val="26"/>
          <w:szCs w:val="26"/>
        </w:rPr>
        <w:br/>
      </w:r>
      <w:r>
        <w:rPr>
          <w:color w:val="000000"/>
          <w:spacing w:val="-10"/>
          <w:sz w:val="26"/>
          <w:szCs w:val="26"/>
        </w:rPr>
        <w:t>по проекту Правил. В зависимости от количества желающих выступить,</w:t>
      </w:r>
      <w:r>
        <w:rPr>
          <w:color w:val="000000"/>
          <w:spacing w:val="-10"/>
          <w:sz w:val="26"/>
          <w:szCs w:val="26"/>
        </w:rPr>
        <w:br/>
        <w:t>председательствующий вправе ограничить время любого из выступлений. Всем</w:t>
      </w:r>
      <w:r>
        <w:rPr>
          <w:color w:val="000000"/>
          <w:spacing w:val="-10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желающим выступить предоставляется слово с разрешения председательствующего.</w:t>
      </w:r>
      <w:r>
        <w:rPr>
          <w:color w:val="000000"/>
          <w:spacing w:val="-11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Председательствующий вправе принять решение о перерыве в публичных слушаниях и</w:t>
      </w:r>
      <w:r>
        <w:rPr>
          <w:color w:val="000000"/>
          <w:spacing w:val="-12"/>
          <w:sz w:val="26"/>
          <w:szCs w:val="26"/>
        </w:rPr>
        <w:br/>
      </w:r>
      <w:r>
        <w:rPr>
          <w:color w:val="000000"/>
          <w:spacing w:val="-10"/>
          <w:sz w:val="26"/>
          <w:szCs w:val="26"/>
        </w:rPr>
        <w:t>продолжении их в другое время. По истечении времени, отведенного</w:t>
      </w:r>
      <w:r>
        <w:rPr>
          <w:color w:val="000000"/>
          <w:spacing w:val="-10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председательствующим для проведения публичных слушаний, участники публичных</w:t>
      </w:r>
      <w:r>
        <w:rPr>
          <w:color w:val="000000"/>
          <w:spacing w:val="-11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слушаний, которым не было предоставлено слово, вправе представить свои замечания и</w:t>
      </w:r>
      <w:r>
        <w:rPr>
          <w:color w:val="000000"/>
          <w:spacing w:val="-12"/>
          <w:sz w:val="26"/>
          <w:szCs w:val="26"/>
        </w:rPr>
        <w:br/>
        <w:t>предложения в письменном виде. Устные замечания и предложения по проекту Правил</w:t>
      </w:r>
      <w:r>
        <w:rPr>
          <w:color w:val="000000"/>
          <w:spacing w:val="-12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заносятся в протокол публичных слушаний, письменные замечания и предложения</w:t>
      </w:r>
      <w:r>
        <w:rPr>
          <w:color w:val="000000"/>
          <w:spacing w:val="-11"/>
          <w:sz w:val="26"/>
          <w:szCs w:val="26"/>
        </w:rPr>
        <w:br/>
      </w:r>
      <w:r>
        <w:rPr>
          <w:color w:val="000000"/>
          <w:sz w:val="26"/>
          <w:szCs w:val="26"/>
        </w:rPr>
        <w:t>приобщаются к протоколу.</w:t>
      </w:r>
    </w:p>
    <w:p w:rsidR="00503B9D" w:rsidRDefault="00503B9D">
      <w:pPr>
        <w:shd w:val="clear" w:color="auto" w:fill="FFFFFF"/>
        <w:spacing w:line="278" w:lineRule="exact"/>
        <w:ind w:left="48"/>
        <w:rPr>
          <w:color w:val="000000"/>
          <w:spacing w:val="-13"/>
          <w:sz w:val="26"/>
          <w:szCs w:val="26"/>
        </w:rPr>
      </w:pPr>
    </w:p>
    <w:p w:rsidR="00D46E74" w:rsidRDefault="005A0123">
      <w:pPr>
        <w:shd w:val="clear" w:color="auto" w:fill="FFFFFF"/>
        <w:spacing w:line="278" w:lineRule="exact"/>
        <w:ind w:left="48"/>
      </w:pPr>
      <w:r>
        <w:rPr>
          <w:color w:val="000000"/>
          <w:spacing w:val="-13"/>
          <w:sz w:val="26"/>
          <w:szCs w:val="26"/>
        </w:rPr>
        <w:lastRenderedPageBreak/>
        <w:t>1</w:t>
      </w:r>
      <w:r w:rsidR="00503B9D">
        <w:rPr>
          <w:color w:val="000000"/>
          <w:spacing w:val="-13"/>
          <w:sz w:val="26"/>
          <w:szCs w:val="26"/>
        </w:rPr>
        <w:t xml:space="preserve">1. </w:t>
      </w:r>
      <w:r>
        <w:rPr>
          <w:color w:val="000000"/>
          <w:spacing w:val="-13"/>
          <w:sz w:val="26"/>
          <w:szCs w:val="26"/>
        </w:rPr>
        <w:t xml:space="preserve"> </w:t>
      </w:r>
      <w:r w:rsidR="00D46E74">
        <w:rPr>
          <w:color w:val="000000"/>
          <w:spacing w:val="-13"/>
          <w:sz w:val="26"/>
          <w:szCs w:val="26"/>
        </w:rPr>
        <w:t xml:space="preserve">По итогам публичных слушаний большинством голосов от числа присутствующих </w:t>
      </w:r>
      <w:r w:rsidR="00D46E74">
        <w:rPr>
          <w:color w:val="000000"/>
          <w:sz w:val="26"/>
          <w:szCs w:val="26"/>
        </w:rPr>
        <w:t>принимается заключение.</w:t>
      </w:r>
    </w:p>
    <w:p w:rsidR="00D46E74" w:rsidRDefault="00D46E74" w:rsidP="00D46E74">
      <w:pPr>
        <w:numPr>
          <w:ilvl w:val="0"/>
          <w:numId w:val="5"/>
        </w:numPr>
        <w:shd w:val="clear" w:color="auto" w:fill="FFFFFF"/>
        <w:tabs>
          <w:tab w:val="left" w:pos="322"/>
        </w:tabs>
        <w:spacing w:line="274" w:lineRule="exact"/>
        <w:ind w:right="1920"/>
        <w:rPr>
          <w:color w:val="000000"/>
          <w:spacing w:val="-25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Заключение по результатам публичных слушаний подписывается </w:t>
      </w:r>
      <w:r>
        <w:rPr>
          <w:color w:val="000000"/>
          <w:spacing w:val="-14"/>
          <w:sz w:val="26"/>
          <w:szCs w:val="26"/>
        </w:rPr>
        <w:t>председательствующим и подлежит официальному обнародованию.</w:t>
      </w:r>
    </w:p>
    <w:p w:rsidR="00D46E74" w:rsidRDefault="00D46E74" w:rsidP="00D46E74">
      <w:pPr>
        <w:numPr>
          <w:ilvl w:val="0"/>
          <w:numId w:val="5"/>
        </w:numPr>
        <w:shd w:val="clear" w:color="auto" w:fill="FFFFFF"/>
        <w:tabs>
          <w:tab w:val="left" w:pos="322"/>
        </w:tabs>
        <w:spacing w:line="274" w:lineRule="exact"/>
        <w:rPr>
          <w:color w:val="000000"/>
          <w:spacing w:val="-25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Поступившие от населения замечания и предложения по проекту Правил, в том числе </w:t>
      </w:r>
      <w:r>
        <w:rPr>
          <w:color w:val="000000"/>
          <w:spacing w:val="-11"/>
          <w:sz w:val="26"/>
          <w:szCs w:val="26"/>
        </w:rPr>
        <w:t>в ходе проведения публичных слушаний, носят рекомендательный характер.</w:t>
      </w:r>
    </w:p>
    <w:p w:rsidR="00D46E74" w:rsidRDefault="00D46E74" w:rsidP="00D46E74">
      <w:pPr>
        <w:numPr>
          <w:ilvl w:val="0"/>
          <w:numId w:val="5"/>
        </w:numPr>
        <w:shd w:val="clear" w:color="auto" w:fill="FFFFFF"/>
        <w:tabs>
          <w:tab w:val="left" w:pos="322"/>
        </w:tabs>
        <w:spacing w:line="274" w:lineRule="exact"/>
        <w:rPr>
          <w:color w:val="000000"/>
          <w:spacing w:val="-25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Указанные замечания и предложения рассматриваются комиссией по подготовке </w:t>
      </w:r>
      <w:r>
        <w:rPr>
          <w:color w:val="000000"/>
          <w:spacing w:val="-12"/>
          <w:sz w:val="26"/>
          <w:szCs w:val="26"/>
        </w:rPr>
        <w:t>Правил землепользования и застройки территории Бережновского сельского поселения.</w:t>
      </w:r>
    </w:p>
    <w:p w:rsidR="00D46E74" w:rsidRDefault="00D46E74" w:rsidP="00D46E74">
      <w:pPr>
        <w:numPr>
          <w:ilvl w:val="0"/>
          <w:numId w:val="5"/>
        </w:numPr>
        <w:shd w:val="clear" w:color="auto" w:fill="FFFFFF"/>
        <w:tabs>
          <w:tab w:val="left" w:pos="322"/>
        </w:tabs>
        <w:spacing w:line="274" w:lineRule="exact"/>
        <w:rPr>
          <w:color w:val="000000"/>
          <w:spacing w:val="-24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После завершения рассмотрения предложений граждан и заключения публичных </w:t>
      </w:r>
      <w:r>
        <w:rPr>
          <w:color w:val="000000"/>
          <w:spacing w:val="-12"/>
          <w:sz w:val="26"/>
          <w:szCs w:val="26"/>
        </w:rPr>
        <w:t xml:space="preserve">слушаний, комиссия с учетом результатов публичных слушаний обеспечивает внесение </w:t>
      </w:r>
      <w:r>
        <w:rPr>
          <w:color w:val="000000"/>
          <w:spacing w:val="-11"/>
          <w:sz w:val="26"/>
          <w:szCs w:val="26"/>
        </w:rPr>
        <w:t xml:space="preserve">изменений в проект Правил землепользования и застройки и представляет указанный </w:t>
      </w:r>
      <w:r>
        <w:rPr>
          <w:color w:val="000000"/>
          <w:sz w:val="26"/>
          <w:szCs w:val="26"/>
        </w:rPr>
        <w:t>проект Правил главе Бережновского сельского поселения</w:t>
      </w:r>
      <w:r w:rsidR="00541D2E">
        <w:rPr>
          <w:color w:val="000000"/>
          <w:sz w:val="26"/>
          <w:szCs w:val="26"/>
        </w:rPr>
        <w:t>.</w:t>
      </w:r>
    </w:p>
    <w:sectPr w:rsidR="00D46E74" w:rsidSect="00503B9D">
      <w:pgSz w:w="11909" w:h="16834"/>
      <w:pgMar w:top="562" w:right="1248" w:bottom="1134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0C79"/>
    <w:multiLevelType w:val="singleLevel"/>
    <w:tmpl w:val="6B5E70B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DC32BC"/>
    <w:multiLevelType w:val="singleLevel"/>
    <w:tmpl w:val="3EA0ED1C"/>
    <w:lvl w:ilvl="0">
      <w:start w:val="1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7E30B0"/>
    <w:multiLevelType w:val="singleLevel"/>
    <w:tmpl w:val="F43EAEF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DFA0B4C"/>
    <w:multiLevelType w:val="singleLevel"/>
    <w:tmpl w:val="E53A885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2B563FB"/>
    <w:multiLevelType w:val="singleLevel"/>
    <w:tmpl w:val="E5BE607A"/>
    <w:lvl w:ilvl="0">
      <w:start w:val="7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E2"/>
    <w:rsid w:val="00022985"/>
    <w:rsid w:val="00086E9B"/>
    <w:rsid w:val="00182FAC"/>
    <w:rsid w:val="00267D5E"/>
    <w:rsid w:val="002D6108"/>
    <w:rsid w:val="003426E2"/>
    <w:rsid w:val="0044307F"/>
    <w:rsid w:val="00503B9D"/>
    <w:rsid w:val="00541D2E"/>
    <w:rsid w:val="0058597B"/>
    <w:rsid w:val="005A0123"/>
    <w:rsid w:val="006C3D39"/>
    <w:rsid w:val="008E0DF3"/>
    <w:rsid w:val="00BA0242"/>
    <w:rsid w:val="00D07E4A"/>
    <w:rsid w:val="00D46E74"/>
    <w:rsid w:val="00D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94D1C-DB9F-44E7-BC14-0A293CCE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2020-03-30T14:21:00Z</dcterms:created>
  <dcterms:modified xsi:type="dcterms:W3CDTF">2020-03-30T14:21:00Z</dcterms:modified>
</cp:coreProperties>
</file>