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87" w:rsidRPr="00C23387" w:rsidRDefault="00C23387" w:rsidP="00C23387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2338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ПАМЯТКА О ЗАПРЕТЕ КУПАНИЯ В НЕОБОРУДОВАННЫХ МЕСТАХ И МЕРАХ БЕЗОПАСНОСТИ ПРИ ПОСЕЩЕНИИ ВОДНЫХ ОБЪЕКТОВ</w:t>
      </w: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77440" cy="1333500"/>
            <wp:effectExtent l="0" t="0" r="3810" b="0"/>
            <wp:docPr id="1" name="Рисунок 1" descr="2023 05 30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05 30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причин гибели людей на водных объектах является купание в необорудованных местах. При нырянии в незнакомых местах можно удариться головой, потерять сознание и погибнуть. Запрещено устраивать игры в воде, связанные с захватами других пловцов, плавать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на водоемах запрещено:</w:t>
      </w: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в необследованных и необорудованных водоемах, в местах, где выставлены щиты (аншлаги) с надписями о запрете купания;</w:t>
      </w: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в состоянии алкогольного опьянения;</w:t>
      </w: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прыгать в воду с сооружений, не приспособленных для этих целей;</w:t>
      </w: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и засорять водоемы;</w:t>
      </w: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-плавать на досках, бревнах, лежаках, автомобильных камерах, надувных матрацах;</w:t>
      </w:r>
    </w:p>
    <w:p w:rsid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с собой животных в места массового отдыха населения на воде.</w:t>
      </w:r>
    </w:p>
    <w:p w:rsid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387" w:rsidRPr="00C23387" w:rsidRDefault="00C23387" w:rsidP="00C23387">
      <w:pPr>
        <w:pStyle w:val="a3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 w:rsidRPr="00C23387">
        <w:rPr>
          <w:b/>
          <w:bCs/>
          <w:color w:val="444444"/>
        </w:rPr>
        <w:t>КАТЕГОРИЧЕСКИ ЗАПРЕЩАЕТСЯ</w:t>
      </w:r>
      <w:r w:rsidRPr="00C23387">
        <w:rPr>
          <w:color w:val="444444"/>
        </w:rPr>
        <w:t>  купание на водных объектах, оборудованных предупреждающими аншлагами «КУПАНИЕ ЗАПРЕЩЕНО!»</w:t>
      </w:r>
    </w:p>
    <w:p w:rsidR="00C23387" w:rsidRDefault="00C23387" w:rsidP="00C2338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hAnsi="Arial" w:cs="Arial"/>
          <w:color w:val="444444"/>
          <w:sz w:val="22"/>
          <w:szCs w:val="22"/>
        </w:rPr>
      </w:pPr>
      <w:r w:rsidRPr="00C23387">
        <w:rPr>
          <w:b/>
          <w:bCs/>
          <w:color w:val="444444"/>
        </w:rPr>
        <w:t>Помните!</w:t>
      </w:r>
      <w:r w:rsidRPr="00C23387">
        <w:rPr>
          <w:color w:val="444444"/>
        </w:rPr>
        <w:t> Только неукоснительное соблюдение мер безопасного поведения на воде может предупредить беду</w:t>
      </w:r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444444"/>
          <w:sz w:val="22"/>
          <w:szCs w:val="22"/>
        </w:rPr>
        <w:t>       </w:t>
      </w:r>
    </w:p>
    <w:p w:rsidR="00C23387" w:rsidRDefault="00C23387" w:rsidP="00C2338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22"/>
          <w:szCs w:val="22"/>
        </w:rPr>
      </w:pPr>
      <w:r w:rsidRPr="00C23387">
        <w:rPr>
          <w:b/>
          <w:bCs/>
          <w:color w:val="000000"/>
        </w:rPr>
        <w:t>Отдыхая на водоемах, не оборудованных в соответствии с требованиями безопасности, вы подвергаете свою жизнь серьезной опасности</w:t>
      </w:r>
      <w:r w:rsidR="00AA0D21">
        <w:rPr>
          <w:b/>
          <w:bCs/>
          <w:color w:val="000000"/>
        </w:rPr>
        <w:t>.</w:t>
      </w:r>
      <w:bookmarkStart w:id="0" w:name="_GoBack"/>
      <w:bookmarkEnd w:id="0"/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387" w:rsidRPr="00C23387" w:rsidRDefault="00C23387" w:rsidP="00C233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0D21" w:rsidRPr="00AA0D21" w:rsidRDefault="00AA0D21" w:rsidP="00AA0D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0D21">
        <w:rPr>
          <w:rFonts w:ascii="Times New Roman" w:hAnsi="Times New Roman" w:cs="Times New Roman"/>
          <w:sz w:val="20"/>
          <w:szCs w:val="20"/>
        </w:rPr>
        <w:t>АДМИНИСТРАЦИЯ</w:t>
      </w:r>
      <w:r w:rsidRPr="00AA0D21">
        <w:rPr>
          <w:rFonts w:ascii="Times New Roman" w:hAnsi="Times New Roman" w:cs="Times New Roman"/>
          <w:sz w:val="20"/>
          <w:szCs w:val="20"/>
        </w:rPr>
        <w:t xml:space="preserve"> </w:t>
      </w:r>
      <w:r w:rsidRPr="00AA0D21">
        <w:rPr>
          <w:rFonts w:ascii="Times New Roman" w:hAnsi="Times New Roman" w:cs="Times New Roman"/>
          <w:sz w:val="20"/>
          <w:szCs w:val="20"/>
        </w:rPr>
        <w:t xml:space="preserve"> БЕРЕЖНОВСКОГО СЕЛЬСКОГО ПОСЕЛЕНИЯ НИКОЛАЕВСКОГО МУНИЦИПАЛЬНОГО РАЙОНА ВОЛГОГРАДСКОЙ ОБЛАСТИ</w:t>
      </w:r>
    </w:p>
    <w:sectPr w:rsidR="00AA0D21" w:rsidRPr="00AA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5"/>
    <w:rsid w:val="00130DC5"/>
    <w:rsid w:val="00AA0D21"/>
    <w:rsid w:val="00C23387"/>
    <w:rsid w:val="00D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3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3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>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2023-06-02T12:20:00Z</dcterms:created>
  <dcterms:modified xsi:type="dcterms:W3CDTF">2023-06-02T12:27:00Z</dcterms:modified>
</cp:coreProperties>
</file>