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46" w:rsidRPr="00415246" w:rsidRDefault="00415246" w:rsidP="0041524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246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415246" w:rsidRPr="00415246" w:rsidRDefault="00415246" w:rsidP="0041524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246">
        <w:rPr>
          <w:rFonts w:ascii="Times New Roman" w:eastAsia="Times New Roman" w:hAnsi="Times New Roman" w:cs="Times New Roman"/>
          <w:sz w:val="24"/>
          <w:szCs w:val="24"/>
        </w:rPr>
        <w:t>БЕРЕЖНОВСКОГО СЕЛЬСКОГО ПОСЕЛЕНИЯ</w:t>
      </w:r>
    </w:p>
    <w:p w:rsidR="00415246" w:rsidRPr="00415246" w:rsidRDefault="00415246" w:rsidP="0041524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246">
        <w:rPr>
          <w:rFonts w:ascii="Times New Roman" w:eastAsia="Times New Roman" w:hAnsi="Times New Roman" w:cs="Times New Roman"/>
          <w:sz w:val="24"/>
          <w:szCs w:val="24"/>
        </w:rPr>
        <w:t>НИКОЛАЕВСКОГО МУНИЦИПАЛЬНОГО РАЙОНА</w:t>
      </w:r>
    </w:p>
    <w:p w:rsidR="00415246" w:rsidRPr="00415246" w:rsidRDefault="00415246" w:rsidP="0041524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246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</w:p>
    <w:p w:rsidR="00415246" w:rsidRPr="00415246" w:rsidRDefault="00415246" w:rsidP="00415246">
      <w:pPr>
        <w:pStyle w:val="5"/>
        <w:jc w:val="center"/>
        <w:rPr>
          <w:sz w:val="16"/>
          <w:szCs w:val="16"/>
        </w:rPr>
      </w:pPr>
    </w:p>
    <w:p w:rsidR="00415246" w:rsidRPr="00464399" w:rsidRDefault="00415246" w:rsidP="004152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246" w:rsidRPr="00464399" w:rsidRDefault="00415246" w:rsidP="004152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39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15246" w:rsidRPr="00464399" w:rsidRDefault="00415246" w:rsidP="0041524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15246" w:rsidRPr="00464399" w:rsidRDefault="00415246" w:rsidP="0041524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64399">
        <w:rPr>
          <w:rFonts w:ascii="Times New Roman" w:hAnsi="Times New Roman" w:cs="Times New Roman"/>
          <w:b w:val="0"/>
          <w:sz w:val="24"/>
          <w:szCs w:val="24"/>
        </w:rPr>
        <w:t>от  20.12.2018 г.                                                                                                           № 107</w:t>
      </w:r>
    </w:p>
    <w:p w:rsidR="00415246" w:rsidRPr="00464399" w:rsidRDefault="00415246" w:rsidP="00415246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5246" w:rsidRPr="00464399" w:rsidRDefault="00415246" w:rsidP="00415246">
      <w:pPr>
        <w:shd w:val="clear" w:color="auto" w:fill="FFFFFF"/>
        <w:spacing w:line="259" w:lineRule="exact"/>
        <w:ind w:left="-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 внесении </w:t>
      </w:r>
      <w:r w:rsid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изменений</w:t>
      </w: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</w:t>
      </w:r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Поряд</w:t>
      </w: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>ок</w:t>
      </w:r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осуществления муниципального </w:t>
      </w:r>
      <w:proofErr w:type="gramStart"/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контроля за</w:t>
      </w:r>
      <w:proofErr w:type="gramEnd"/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сохранностью автомобильных дорог местного значения  в границах населенных пунктов Бережновского сельского поселения Николаевского муниципального района</w:t>
      </w: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>, утвержденный постановлением администрации Бережновского сельского поселения от 14.08.2017 г. № 25</w:t>
      </w:r>
    </w:p>
    <w:p w:rsidR="00415246" w:rsidRPr="00464399" w:rsidRDefault="00415246" w:rsidP="00415246">
      <w:pPr>
        <w:shd w:val="clear" w:color="auto" w:fill="FFFFFF"/>
        <w:spacing w:line="259" w:lineRule="exact"/>
        <w:ind w:left="-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4220EA" w:rsidRDefault="00415246" w:rsidP="004152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39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23.04.2018 № 94-ФЗ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учитывая рекомендации прокуратуры Николаевского района, </w:t>
      </w:r>
    </w:p>
    <w:p w:rsidR="00415246" w:rsidRPr="00464399" w:rsidRDefault="00415246" w:rsidP="004152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439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о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с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т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а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39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о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в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л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я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0E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9E0" w:rsidRPr="004220EA" w:rsidRDefault="004220EA" w:rsidP="004220EA">
      <w:pPr>
        <w:pStyle w:val="a4"/>
        <w:numPr>
          <w:ilvl w:val="0"/>
          <w:numId w:val="2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319E0"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Внести в Порядок осуществления муниципального </w:t>
      </w:r>
      <w:proofErr w:type="gramStart"/>
      <w:r w:rsidR="004319E0"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контроля за</w:t>
      </w:r>
      <w:proofErr w:type="gramEnd"/>
      <w:r w:rsidR="004319E0"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сохранностью автомобильных дорог местного значения  в границах населенных пунктов Бережновского сельского поселения Николаевского муниципального района</w:t>
      </w:r>
      <w:r w:rsidR="004319E0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утвержденный постановлением администрации Бережновского сельского поселения от 14.08.2017 г. № 25 (далее—Порядок) </w:t>
      </w:r>
      <w:r w:rsidR="00464399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изменения</w:t>
      </w:r>
      <w:r w:rsidR="004319E0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4319E0" w:rsidRPr="004220EA" w:rsidRDefault="004319E0" w:rsidP="004220EA">
      <w:pPr>
        <w:pStyle w:val="a4"/>
        <w:numPr>
          <w:ilvl w:val="1"/>
          <w:numId w:val="2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>П. 6 Порядка изложить в следующей редакции:</w:t>
      </w:r>
    </w:p>
    <w:p w:rsidR="004319E0" w:rsidRDefault="004319E0" w:rsidP="00431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r w:rsidRPr="0046439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64399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на основании ежегодных планов, разрабатываемых администрацией </w:t>
      </w:r>
      <w:r w:rsidRPr="00464399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Бережновского сельского поселения</w:t>
      </w:r>
      <w:r w:rsidRPr="00464399">
        <w:rPr>
          <w:rFonts w:ascii="Times New Roman" w:hAnsi="Times New Roman" w:cs="Times New Roman"/>
          <w:sz w:val="24"/>
          <w:szCs w:val="24"/>
        </w:rPr>
        <w:t xml:space="preserve"> и утверждаемых постановлением администрации </w:t>
      </w:r>
      <w:r w:rsidRPr="00464399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Бережновского сельского поселения</w:t>
      </w:r>
      <w:r w:rsidRPr="00464399">
        <w:rPr>
          <w:rStyle w:val="a5"/>
          <w:rFonts w:ascii="Times New Roman" w:hAnsi="Times New Roman"/>
          <w:sz w:val="24"/>
          <w:szCs w:val="24"/>
        </w:rPr>
        <w:t xml:space="preserve"> в соответствии со статьей 9 Федерального закона</w:t>
      </w:r>
      <w:r w:rsidRPr="00464399">
        <w:rPr>
          <w:rFonts w:ascii="Times New Roman" w:hAnsi="Times New Roman" w:cs="Times New Roman"/>
          <w:sz w:val="24"/>
          <w:szCs w:val="24"/>
        </w:rPr>
        <w:t xml:space="preserve"> № 294-ФЗ</w:t>
      </w:r>
      <w:r w:rsidR="00464399" w:rsidRPr="00464399">
        <w:rPr>
          <w:rFonts w:ascii="Times New Roman" w:hAnsi="Times New Roman" w:cs="Times New Roman"/>
          <w:sz w:val="24"/>
          <w:szCs w:val="24"/>
        </w:rPr>
        <w:t xml:space="preserve"> от 26.12.2008 г. </w:t>
      </w:r>
      <w:r w:rsidR="00464399">
        <w:rPr>
          <w:rFonts w:ascii="Times New Roman" w:hAnsi="Times New Roman" w:cs="Times New Roman"/>
          <w:sz w:val="24"/>
          <w:szCs w:val="24"/>
        </w:rPr>
        <w:t>(</w:t>
      </w:r>
      <w:r w:rsidR="00464399" w:rsidRPr="00464399">
        <w:rPr>
          <w:rFonts w:ascii="Times New Roman" w:hAnsi="Times New Roman" w:cs="Times New Roman"/>
          <w:sz w:val="24"/>
          <w:szCs w:val="24"/>
        </w:rPr>
        <w:t>в редакции Федерального закона от 23.04.2018 г № 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64399">
        <w:rPr>
          <w:rFonts w:ascii="Times New Roman" w:hAnsi="Times New Roman" w:cs="Times New Roman"/>
          <w:sz w:val="24"/>
          <w:szCs w:val="24"/>
        </w:rPr>
        <w:t>)</w:t>
      </w:r>
      <w:r w:rsidR="00464399" w:rsidRPr="004643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3E11" w:rsidRPr="00D83E11" w:rsidRDefault="00464399" w:rsidP="004643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E11">
        <w:rPr>
          <w:rFonts w:ascii="Times New Roman" w:hAnsi="Times New Roman" w:cs="Times New Roman"/>
          <w:sz w:val="24"/>
          <w:szCs w:val="24"/>
        </w:rPr>
        <w:t xml:space="preserve">Настоящее постановление распространяет свое действия на отношения, возникшие с 01.09.2018 г. </w:t>
      </w:r>
    </w:p>
    <w:p w:rsidR="00464399" w:rsidRPr="00D83E11" w:rsidRDefault="00464399" w:rsidP="004643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E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3E1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="00A179D9" w:rsidRPr="00D83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9D9" w:rsidRDefault="00A179D9" w:rsidP="00431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E11" w:rsidRDefault="00D83E11" w:rsidP="004319E0">
      <w:pPr>
        <w:shd w:val="clear" w:color="auto" w:fill="FFFFFF"/>
        <w:spacing w:line="259" w:lineRule="exact"/>
        <w:ind w:left="-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И.о. главы Бережновского</w:t>
      </w:r>
    </w:p>
    <w:p w:rsidR="004319E0" w:rsidRPr="00464399" w:rsidRDefault="00D83E11" w:rsidP="004319E0">
      <w:pPr>
        <w:shd w:val="clear" w:color="auto" w:fill="FFFFFF"/>
        <w:spacing w:line="259" w:lineRule="exact"/>
        <w:ind w:left="-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сельского поселения                                                              Г.М. Омельченко</w:t>
      </w:r>
    </w:p>
    <w:p w:rsidR="004319E0" w:rsidRPr="004319E0" w:rsidRDefault="004319E0" w:rsidP="00431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246" w:rsidRPr="00EB70B3" w:rsidRDefault="00415246" w:rsidP="004152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246" w:rsidRPr="00415246" w:rsidRDefault="00415246" w:rsidP="00415246">
      <w:pPr>
        <w:shd w:val="clear" w:color="auto" w:fill="FFFFFF"/>
        <w:spacing w:line="259" w:lineRule="exact"/>
        <w:ind w:left="-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152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415246" w:rsidRPr="00A53292" w:rsidRDefault="00415246" w:rsidP="00415246">
      <w:pPr>
        <w:shd w:val="clear" w:color="auto" w:fill="FFFFFF"/>
        <w:spacing w:line="259" w:lineRule="exact"/>
        <w:rPr>
          <w:rFonts w:ascii="Calibri" w:eastAsia="Times New Roman" w:hAnsi="Calibri" w:cs="Times New Roman"/>
          <w:color w:val="000000"/>
          <w:spacing w:val="4"/>
        </w:rPr>
      </w:pPr>
    </w:p>
    <w:p w:rsidR="000D4FA0" w:rsidRDefault="000D4FA0"/>
    <w:sectPr w:rsidR="000D4FA0" w:rsidSect="0003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76B2"/>
    <w:multiLevelType w:val="multilevel"/>
    <w:tmpl w:val="E02EE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B61DD4"/>
    <w:multiLevelType w:val="hybridMultilevel"/>
    <w:tmpl w:val="DBBC5E2A"/>
    <w:lvl w:ilvl="0" w:tplc="46F6B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46"/>
    <w:rsid w:val="000376CF"/>
    <w:rsid w:val="000D4FA0"/>
    <w:rsid w:val="00415246"/>
    <w:rsid w:val="004220EA"/>
    <w:rsid w:val="004319E0"/>
    <w:rsid w:val="00464399"/>
    <w:rsid w:val="0089338F"/>
    <w:rsid w:val="00A179D9"/>
    <w:rsid w:val="00D8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CF"/>
  </w:style>
  <w:style w:type="paragraph" w:styleId="5">
    <w:name w:val="heading 5"/>
    <w:basedOn w:val="a"/>
    <w:next w:val="a"/>
    <w:link w:val="50"/>
    <w:qFormat/>
    <w:rsid w:val="00415246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524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415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4152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19E0"/>
    <w:pPr>
      <w:ind w:left="720"/>
      <w:contextualSpacing/>
    </w:pPr>
  </w:style>
  <w:style w:type="character" w:customStyle="1" w:styleId="a5">
    <w:name w:val="Гипертекстовая ссылка"/>
    <w:basedOn w:val="a0"/>
    <w:rsid w:val="004319E0"/>
    <w:rPr>
      <w:rFonts w:cs="Times New Roman"/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2018-12-24T13:36:00Z</cp:lastPrinted>
  <dcterms:created xsi:type="dcterms:W3CDTF">2018-12-24T13:03:00Z</dcterms:created>
  <dcterms:modified xsi:type="dcterms:W3CDTF">2018-12-24T13:37:00Z</dcterms:modified>
</cp:coreProperties>
</file>