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65" w:rsidRDefault="00BE7165" w:rsidP="00655355">
      <w:pPr>
        <w:shd w:val="clear" w:color="auto" w:fill="FFFFFF"/>
        <w:spacing w:line="394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655355" w:rsidRDefault="00655355" w:rsidP="00B119FC">
      <w:pPr>
        <w:shd w:val="clear" w:color="auto" w:fill="FFFFFF"/>
        <w:spacing w:after="0" w:line="394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АДМИНИСТРАЦИЯ </w:t>
      </w:r>
    </w:p>
    <w:p w:rsidR="00655355" w:rsidRDefault="00655355" w:rsidP="00B119FC">
      <w:pPr>
        <w:shd w:val="clear" w:color="auto" w:fill="FFFFFF"/>
        <w:spacing w:after="0" w:line="394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БЕРЕЖНОВСКОГО СЕЛЬСКОГО ПОСЕЛЕНИЯ</w:t>
      </w:r>
    </w:p>
    <w:p w:rsidR="00655355" w:rsidRDefault="00655355" w:rsidP="00B119FC">
      <w:pPr>
        <w:shd w:val="clear" w:color="auto" w:fill="FFFFFF"/>
        <w:spacing w:after="0" w:line="394" w:lineRule="exact"/>
        <w:ind w:left="62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НИКОЛАЕВСКОГО МУНИЦИПАЛЬНОГО РАЙОНА</w:t>
      </w:r>
    </w:p>
    <w:p w:rsidR="00655355" w:rsidRDefault="00655355" w:rsidP="00B119FC">
      <w:pPr>
        <w:shd w:val="clear" w:color="auto" w:fill="FFFFFF"/>
        <w:spacing w:after="0" w:line="394" w:lineRule="exact"/>
        <w:ind w:left="62"/>
        <w:jc w:val="center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ВОЛГОГРАДСКОЙ ОБЛАСТИ </w:t>
      </w:r>
    </w:p>
    <w:p w:rsidR="00655355" w:rsidRDefault="00655355" w:rsidP="00655355">
      <w:pPr>
        <w:shd w:val="clear" w:color="auto" w:fill="FFFFFF"/>
        <w:spacing w:line="394" w:lineRule="exact"/>
        <w:ind w:left="62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655355" w:rsidRDefault="00655355" w:rsidP="00655355">
      <w:pPr>
        <w:shd w:val="clear" w:color="auto" w:fill="FFFFFF"/>
        <w:spacing w:line="394" w:lineRule="exact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ПОСТАНОВЛЕНИЕ</w:t>
      </w:r>
    </w:p>
    <w:p w:rsidR="00655355" w:rsidRDefault="00655355" w:rsidP="00655355">
      <w:pPr>
        <w:shd w:val="clear" w:color="auto" w:fill="FFFFFF"/>
        <w:tabs>
          <w:tab w:val="left" w:pos="4373"/>
        </w:tabs>
        <w:spacing w:before="259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от 31.05.2018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</w:t>
      </w:r>
      <w:r w:rsidR="00B119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№ 42 а </w:t>
      </w:r>
    </w:p>
    <w:p w:rsidR="00655355" w:rsidRDefault="00655355" w:rsidP="00655355">
      <w:pPr>
        <w:shd w:val="clear" w:color="auto" w:fill="FFFFFF"/>
        <w:spacing w:before="264" w:line="274" w:lineRule="exact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состава общественной комиссии по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проведением работ в рамках реализации приоритетного проекта «Формирование комфортной городской среды» на 2018-2022 годы. </w:t>
      </w:r>
    </w:p>
    <w:p w:rsidR="00655355" w:rsidRDefault="00655355" w:rsidP="00655355">
      <w:pPr>
        <w:shd w:val="clear" w:color="auto" w:fill="FFFFFF"/>
        <w:spacing w:before="5" w:line="317" w:lineRule="exact"/>
        <w:ind w:left="106"/>
        <w:rPr>
          <w:rFonts w:ascii="Times New Roman" w:hAnsi="Times New Roman" w:cs="Times New Roman"/>
          <w:color w:val="000000"/>
          <w:spacing w:val="53"/>
          <w:sz w:val="24"/>
          <w:szCs w:val="24"/>
        </w:rPr>
      </w:pPr>
    </w:p>
    <w:p w:rsidR="00655355" w:rsidRDefault="00655355" w:rsidP="00655355">
      <w:pPr>
        <w:shd w:val="clear" w:color="auto" w:fill="FFFFFF"/>
        <w:spacing w:before="5" w:line="317" w:lineRule="exact"/>
        <w:ind w:left="1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3"/>
          <w:sz w:val="24"/>
          <w:szCs w:val="24"/>
        </w:rPr>
        <w:t>ПОСТАНОВЛЯЕТ:</w:t>
      </w:r>
    </w:p>
    <w:p w:rsidR="00655355" w:rsidRDefault="00655355" w:rsidP="0065535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комиссии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 контролю за проведением работ в рамках реализации приоритетного проекта «Формирование комфортной городской среды» на 2018-2022 годы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рилагается).</w:t>
      </w:r>
    </w:p>
    <w:p w:rsidR="00655355" w:rsidRDefault="00655355" w:rsidP="0065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Настоящее постановление вступает в силу со дня подписания.</w:t>
      </w:r>
    </w:p>
    <w:p w:rsidR="00655355" w:rsidRDefault="00655355" w:rsidP="0065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Настоящее постановление подлежит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Бережновского сельского поселения.</w:t>
      </w:r>
    </w:p>
    <w:p w:rsidR="00655355" w:rsidRDefault="00655355" w:rsidP="00655355">
      <w:pPr>
        <w:pStyle w:val="a3"/>
        <w:jc w:val="both"/>
        <w:rPr>
          <w:rFonts w:ascii="Times New Roman" w:hAnsi="Times New Roman" w:cs="Times New Roman"/>
          <w:spacing w:val="-21"/>
          <w:sz w:val="24"/>
          <w:szCs w:val="24"/>
        </w:rPr>
      </w:pP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 xml:space="preserve">  </w:t>
      </w: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 xml:space="preserve">Глава Бережновского </w:t>
      </w:r>
      <w:r w:rsidR="0007488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>сельского</w:t>
      </w:r>
      <w:r w:rsidR="00074885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поселения                               </w:t>
      </w:r>
      <w:r w:rsidR="00074885">
        <w:rPr>
          <w:rFonts w:ascii="Times New Roman" w:hAnsi="Times New Roman" w:cs="Times New Roman"/>
          <w:spacing w:val="-2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 И.А. Сидоренко </w:t>
      </w:r>
    </w:p>
    <w:p w:rsidR="00655355" w:rsidRDefault="00655355" w:rsidP="00655355">
      <w:pPr>
        <w:pStyle w:val="a3"/>
        <w:rPr>
          <w:rFonts w:ascii="Times New Roman" w:hAnsi="Times New Roman" w:cs="Times New Roman"/>
          <w:spacing w:val="-21"/>
          <w:sz w:val="24"/>
          <w:szCs w:val="24"/>
        </w:rPr>
      </w:pPr>
    </w:p>
    <w:p w:rsidR="00655355" w:rsidRDefault="00655355" w:rsidP="00655355">
      <w:pPr>
        <w:rPr>
          <w:rFonts w:ascii="Times New Roman" w:hAnsi="Times New Roman" w:cs="Times New Roman"/>
          <w:color w:val="000000"/>
          <w:spacing w:val="-21"/>
          <w:sz w:val="24"/>
          <w:szCs w:val="24"/>
        </w:rPr>
        <w:sectPr w:rsidR="00655355">
          <w:pgSz w:w="12082" w:h="16958"/>
          <w:pgMar w:top="898" w:right="1099" w:bottom="993" w:left="1546" w:header="720" w:footer="720" w:gutter="0"/>
          <w:cols w:space="720"/>
        </w:sectPr>
      </w:pPr>
    </w:p>
    <w:p w:rsidR="00655355" w:rsidRDefault="00655355" w:rsidP="00655355">
      <w:pPr>
        <w:framePr w:h="1536" w:hSpace="38" w:wrap="notBeside" w:vAnchor="text" w:hAnchor="margin" w:x="3169" w:y="203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ind w:right="389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rPr>
          <w:rFonts w:ascii="Times New Roman" w:hAnsi="Times New Roman" w:cs="Times New Roman"/>
          <w:sz w:val="24"/>
          <w:szCs w:val="24"/>
        </w:rPr>
        <w:sectPr w:rsidR="00655355">
          <w:type w:val="continuous"/>
          <w:pgSz w:w="12082" w:h="16958"/>
          <w:pgMar w:top="898" w:right="1214" w:bottom="5333" w:left="1546" w:header="720" w:footer="720" w:gutter="0"/>
          <w:cols w:num="2" w:space="720" w:equalWidth="0">
            <w:col w:w="2414" w:space="2976"/>
            <w:col w:w="3931"/>
          </w:cols>
        </w:sectPr>
      </w:pPr>
    </w:p>
    <w:p w:rsidR="00655355" w:rsidRDefault="00655355" w:rsidP="00C843F3">
      <w:pPr>
        <w:shd w:val="clear" w:color="auto" w:fill="FFFFFF"/>
        <w:spacing w:after="0" w:line="274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655355" w:rsidRDefault="00655355" w:rsidP="00C843F3">
      <w:pPr>
        <w:shd w:val="clear" w:color="auto" w:fill="FFFFFF"/>
        <w:spacing w:after="0" w:line="274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</w:t>
      </w:r>
    </w:p>
    <w:p w:rsidR="00655355" w:rsidRDefault="00655355" w:rsidP="00C843F3">
      <w:pPr>
        <w:shd w:val="clear" w:color="auto" w:fill="FFFFFF"/>
        <w:spacing w:after="0" w:line="274" w:lineRule="exact"/>
        <w:ind w:right="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Бережновского сельского поселения</w:t>
      </w:r>
    </w:p>
    <w:p w:rsidR="00655355" w:rsidRDefault="00655355" w:rsidP="00C843F3">
      <w:pPr>
        <w:shd w:val="clear" w:color="auto" w:fill="FFFFFF"/>
        <w:spacing w:after="0" w:line="274" w:lineRule="exact"/>
        <w:ind w:right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«14»  июня 2018г. № </w:t>
      </w:r>
      <w:r w:rsidR="00EE20D8">
        <w:rPr>
          <w:rFonts w:ascii="Times New Roman" w:hAnsi="Times New Roman" w:cs="Times New Roman"/>
          <w:sz w:val="24"/>
          <w:szCs w:val="24"/>
        </w:rPr>
        <w:t>42а</w:t>
      </w:r>
    </w:p>
    <w:p w:rsidR="00655355" w:rsidRDefault="00655355" w:rsidP="00C843F3">
      <w:pPr>
        <w:shd w:val="clear" w:color="auto" w:fill="FFFFFF"/>
        <w:spacing w:after="0" w:line="274" w:lineRule="exact"/>
        <w:ind w:right="10"/>
        <w:jc w:val="right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55355" w:rsidRDefault="00655355" w:rsidP="00655355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55355" w:rsidRDefault="00655355" w:rsidP="00655355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общественной комиссии по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проведением работ в рамках реализации приоритетного проекта «Формирование комфортной городской среды» на 2018-2022 годы. </w:t>
      </w:r>
    </w:p>
    <w:p w:rsidR="00655355" w:rsidRDefault="00655355" w:rsidP="00655355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Председательствовал: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Сидоренко И.А., глава Бережновского сельского поселения</w:t>
            </w:r>
          </w:p>
        </w:tc>
      </w:tr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Воробьева Е.А., ведущий специалист администрации Бережновского сельского поселения</w:t>
            </w:r>
          </w:p>
        </w:tc>
      </w:tr>
    </w:tbl>
    <w:p w:rsidR="00F53B70" w:rsidRDefault="00F53B70" w:rsidP="00F53B70">
      <w:pPr>
        <w:rPr>
          <w:rFonts w:ascii="Times New Roman" w:hAnsi="Times New Roman" w:cs="Times New Roman"/>
          <w:sz w:val="24"/>
          <w:szCs w:val="24"/>
        </w:rPr>
      </w:pPr>
    </w:p>
    <w:p w:rsidR="00655355" w:rsidRPr="00F53B70" w:rsidRDefault="00F53B70" w:rsidP="00F53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</w:p>
          <w:p w:rsidR="00F53B70" w:rsidRPr="00F53B70" w:rsidRDefault="00F53B70" w:rsidP="00520E57">
            <w:pPr>
              <w:rPr>
                <w:sz w:val="24"/>
                <w:szCs w:val="24"/>
              </w:rPr>
            </w:pPr>
            <w:proofErr w:type="spellStart"/>
            <w:r w:rsidRPr="00F53B70">
              <w:rPr>
                <w:sz w:val="24"/>
                <w:szCs w:val="24"/>
              </w:rPr>
              <w:t>Глоденко</w:t>
            </w:r>
            <w:proofErr w:type="spellEnd"/>
            <w:r w:rsidRPr="00F53B70">
              <w:rPr>
                <w:sz w:val="24"/>
                <w:szCs w:val="24"/>
              </w:rPr>
              <w:t xml:space="preserve"> Александр Николаевич 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</w:p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Депутат Бережновского сельского поселения Николаевского муниципального района</w:t>
            </w:r>
          </w:p>
        </w:tc>
      </w:tr>
      <w:tr w:rsidR="00F53B70" w:rsidRPr="00575007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proofErr w:type="spellStart"/>
            <w:r w:rsidRPr="00F53B70">
              <w:rPr>
                <w:sz w:val="24"/>
                <w:szCs w:val="24"/>
              </w:rPr>
              <w:t>Сидунова</w:t>
            </w:r>
            <w:proofErr w:type="spellEnd"/>
            <w:r w:rsidRPr="00F53B70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 xml:space="preserve">Специалист </w:t>
            </w:r>
            <w:r w:rsidRPr="00F53B70">
              <w:rPr>
                <w:sz w:val="24"/>
                <w:szCs w:val="24"/>
                <w:lang w:val="en-US"/>
              </w:rPr>
              <w:t>I</w:t>
            </w:r>
            <w:r w:rsidRPr="00F53B70">
              <w:rPr>
                <w:sz w:val="24"/>
                <w:szCs w:val="24"/>
              </w:rPr>
              <w:t xml:space="preserve"> категории администрации Бережновского сельского поселения</w:t>
            </w:r>
          </w:p>
        </w:tc>
      </w:tr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proofErr w:type="spellStart"/>
            <w:r w:rsidRPr="00F53B70">
              <w:rPr>
                <w:sz w:val="24"/>
                <w:szCs w:val="24"/>
              </w:rPr>
              <w:t>Локарева</w:t>
            </w:r>
            <w:proofErr w:type="spellEnd"/>
            <w:r w:rsidRPr="00F53B70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 xml:space="preserve">Специалист </w:t>
            </w:r>
            <w:r w:rsidRPr="00F53B70">
              <w:rPr>
                <w:sz w:val="24"/>
                <w:szCs w:val="24"/>
                <w:lang w:val="en-US"/>
              </w:rPr>
              <w:t>I</w:t>
            </w:r>
            <w:r w:rsidRPr="00F53B70">
              <w:rPr>
                <w:sz w:val="24"/>
                <w:szCs w:val="24"/>
              </w:rPr>
              <w:t xml:space="preserve"> категории администрации Бережновского сельского поселения</w:t>
            </w:r>
          </w:p>
        </w:tc>
      </w:tr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proofErr w:type="spellStart"/>
            <w:r w:rsidRPr="00F53B70">
              <w:rPr>
                <w:sz w:val="24"/>
                <w:szCs w:val="24"/>
              </w:rPr>
              <w:t>Гедрих</w:t>
            </w:r>
            <w:proofErr w:type="spellEnd"/>
            <w:r w:rsidRPr="00F53B70">
              <w:rPr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Председатель совета ТОС «Прибрежный»  Бережновского сельского поселения</w:t>
            </w:r>
          </w:p>
        </w:tc>
      </w:tr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Жукова Зинаида Петровна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Депутат Бережновского сельского поселения Николаевского муниципального района</w:t>
            </w:r>
          </w:p>
        </w:tc>
      </w:tr>
      <w:tr w:rsidR="00F53B70" w:rsidTr="00520E57">
        <w:tc>
          <w:tcPr>
            <w:tcW w:w="4785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proofErr w:type="spellStart"/>
            <w:r w:rsidRPr="00F53B70">
              <w:rPr>
                <w:sz w:val="24"/>
                <w:szCs w:val="24"/>
              </w:rPr>
              <w:t>Ломинога</w:t>
            </w:r>
            <w:proofErr w:type="spellEnd"/>
            <w:r w:rsidRPr="00F53B70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786" w:type="dxa"/>
          </w:tcPr>
          <w:p w:rsidR="00F53B70" w:rsidRPr="00F53B70" w:rsidRDefault="00F53B70" w:rsidP="00520E57">
            <w:pPr>
              <w:rPr>
                <w:sz w:val="24"/>
                <w:szCs w:val="24"/>
              </w:rPr>
            </w:pPr>
            <w:r w:rsidRPr="00F53B70">
              <w:rPr>
                <w:sz w:val="24"/>
                <w:szCs w:val="24"/>
              </w:rPr>
              <w:t>Депутат Бережновского сельского поселения Николаевского муниципального района</w:t>
            </w:r>
          </w:p>
        </w:tc>
      </w:tr>
    </w:tbl>
    <w:p w:rsidR="00CC507F" w:rsidRPr="00AB4644" w:rsidRDefault="00CC507F" w:rsidP="00CC507F">
      <w:pPr>
        <w:rPr>
          <w:rFonts w:ascii="Times New Roman" w:hAnsi="Times New Roman" w:cs="Times New Roman"/>
        </w:rPr>
      </w:pPr>
    </w:p>
    <w:sectPr w:rsidR="00CC507F" w:rsidRPr="00AB4644" w:rsidSect="0046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F2715"/>
    <w:multiLevelType w:val="hybridMultilevel"/>
    <w:tmpl w:val="99B89514"/>
    <w:lvl w:ilvl="0" w:tplc="535694A8">
      <w:start w:val="1"/>
      <w:numFmt w:val="decimal"/>
      <w:lvlText w:val="%1."/>
      <w:lvlJc w:val="left"/>
      <w:pPr>
        <w:ind w:left="87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355"/>
    <w:rsid w:val="000536A0"/>
    <w:rsid w:val="00074885"/>
    <w:rsid w:val="003210C7"/>
    <w:rsid w:val="00460E04"/>
    <w:rsid w:val="00470AE9"/>
    <w:rsid w:val="004E7A23"/>
    <w:rsid w:val="00655355"/>
    <w:rsid w:val="006843A6"/>
    <w:rsid w:val="008D5E13"/>
    <w:rsid w:val="00AB4644"/>
    <w:rsid w:val="00AF28FE"/>
    <w:rsid w:val="00AF5804"/>
    <w:rsid w:val="00B119FC"/>
    <w:rsid w:val="00B5602C"/>
    <w:rsid w:val="00BE7165"/>
    <w:rsid w:val="00C20C19"/>
    <w:rsid w:val="00C843F3"/>
    <w:rsid w:val="00CC507F"/>
    <w:rsid w:val="00E20F18"/>
    <w:rsid w:val="00EE20D8"/>
    <w:rsid w:val="00F5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3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53B70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2018-06-26T12:52:00Z</cp:lastPrinted>
  <dcterms:created xsi:type="dcterms:W3CDTF">2018-06-18T13:06:00Z</dcterms:created>
  <dcterms:modified xsi:type="dcterms:W3CDTF">2018-06-26T12:52:00Z</dcterms:modified>
</cp:coreProperties>
</file>