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5" w:rsidRPr="00D718C6" w:rsidRDefault="00814CB5" w:rsidP="002C5010">
      <w:pPr>
        <w:jc w:val="center"/>
        <w:rPr>
          <w:b/>
        </w:rPr>
      </w:pPr>
      <w:r w:rsidRPr="00D718C6">
        <w:rPr>
          <w:b/>
        </w:rPr>
        <w:t>СОВЕТ ДЕПУТАТОВ</w:t>
      </w:r>
    </w:p>
    <w:p w:rsidR="00814CB5" w:rsidRPr="00D718C6" w:rsidRDefault="00A4198D" w:rsidP="002C5010">
      <w:pPr>
        <w:jc w:val="center"/>
        <w:rPr>
          <w:b/>
        </w:rPr>
      </w:pPr>
      <w:r w:rsidRPr="00D718C6">
        <w:rPr>
          <w:b/>
        </w:rPr>
        <w:t>БЕРЕЖНОВСКОГО</w:t>
      </w:r>
      <w:r w:rsidR="00814CB5" w:rsidRPr="00D718C6">
        <w:rPr>
          <w:b/>
        </w:rPr>
        <w:t xml:space="preserve"> СЕЛЬСКОГО ПОСЕЛЕНИЯ</w:t>
      </w:r>
    </w:p>
    <w:p w:rsidR="00814CB5" w:rsidRPr="00D718C6" w:rsidRDefault="00814CB5" w:rsidP="002C5010">
      <w:pPr>
        <w:jc w:val="center"/>
      </w:pPr>
      <w:r w:rsidRPr="00D718C6">
        <w:t>НИКОЛАЕВСКОГО МУНИЦИПАЛЬНОГО РАЙОНА</w:t>
      </w:r>
      <w:r w:rsidRPr="00D718C6">
        <w:br/>
        <w:t>ВОЛГОГРАДСКОЙ ОБЛАСТИ</w:t>
      </w:r>
    </w:p>
    <w:p w:rsidR="00814CB5" w:rsidRPr="00D718C6" w:rsidRDefault="00814CB5" w:rsidP="002C5010">
      <w:pPr>
        <w:jc w:val="center"/>
        <w:rPr>
          <w:b/>
        </w:rPr>
      </w:pPr>
      <w:r w:rsidRPr="00D718C6">
        <w:tab/>
      </w:r>
    </w:p>
    <w:p w:rsidR="00D718C6" w:rsidRDefault="00D718C6" w:rsidP="002C5010">
      <w:pPr>
        <w:pStyle w:val="2"/>
        <w:tabs>
          <w:tab w:val="center" w:pos="4536"/>
          <w:tab w:val="left" w:pos="7305"/>
        </w:tabs>
        <w:rPr>
          <w:sz w:val="24"/>
          <w:szCs w:val="24"/>
        </w:rPr>
      </w:pPr>
    </w:p>
    <w:p w:rsidR="00814CB5" w:rsidRPr="00D718C6" w:rsidRDefault="00814CB5" w:rsidP="002C5010">
      <w:pPr>
        <w:pStyle w:val="2"/>
        <w:tabs>
          <w:tab w:val="center" w:pos="4536"/>
          <w:tab w:val="left" w:pos="7305"/>
        </w:tabs>
        <w:rPr>
          <w:sz w:val="24"/>
          <w:szCs w:val="24"/>
        </w:rPr>
      </w:pPr>
      <w:r w:rsidRPr="00D718C6">
        <w:rPr>
          <w:sz w:val="24"/>
          <w:szCs w:val="24"/>
        </w:rPr>
        <w:t>РЕШЕНИЕ</w:t>
      </w:r>
    </w:p>
    <w:p w:rsidR="00814CB5" w:rsidRDefault="00814CB5" w:rsidP="002C5010"/>
    <w:p w:rsidR="00814CB5" w:rsidRPr="0074401A" w:rsidRDefault="00814CB5" w:rsidP="002C5010">
      <w:r w:rsidRPr="0074401A">
        <w:t xml:space="preserve">от </w:t>
      </w:r>
      <w:r w:rsidR="00A4198D">
        <w:t>28.12</w:t>
      </w:r>
      <w:r w:rsidRPr="0074401A">
        <w:t>.2020г.</w:t>
      </w:r>
      <w:r w:rsidRPr="0074401A">
        <w:rPr>
          <w:color w:val="000000"/>
          <w:spacing w:val="7"/>
        </w:rPr>
        <w:t xml:space="preserve">                                                                </w:t>
      </w:r>
      <w:r w:rsidR="008F444C">
        <w:rPr>
          <w:color w:val="000000"/>
          <w:spacing w:val="7"/>
        </w:rPr>
        <w:t xml:space="preserve">                   </w:t>
      </w:r>
      <w:r w:rsidRPr="0074401A">
        <w:rPr>
          <w:color w:val="000000"/>
          <w:spacing w:val="7"/>
        </w:rPr>
        <w:t xml:space="preserve">    </w:t>
      </w:r>
      <w:r w:rsidRPr="0074401A">
        <w:t>№</w:t>
      </w:r>
      <w:r w:rsidRPr="0074401A">
        <w:rPr>
          <w:color w:val="000000"/>
          <w:spacing w:val="7"/>
        </w:rPr>
        <w:t xml:space="preserve"> </w:t>
      </w:r>
      <w:r w:rsidR="00A4198D">
        <w:rPr>
          <w:color w:val="000000"/>
          <w:spacing w:val="7"/>
        </w:rPr>
        <w:t>65/35</w:t>
      </w:r>
    </w:p>
    <w:p w:rsidR="00814CB5" w:rsidRPr="0074401A" w:rsidRDefault="00814CB5" w:rsidP="00CA04BE"/>
    <w:p w:rsidR="00814CB5" w:rsidRPr="00D718C6" w:rsidRDefault="00814CB5" w:rsidP="008E1329">
      <w:pPr>
        <w:pStyle w:val="ConsPlusNormal"/>
        <w:ind w:firstLine="216"/>
        <w:rPr>
          <w:rFonts w:ascii="Times New Roman" w:hAnsi="Times New Roman"/>
          <w:b/>
          <w:szCs w:val="24"/>
        </w:rPr>
      </w:pPr>
      <w:r w:rsidRPr="00D718C6">
        <w:rPr>
          <w:rFonts w:ascii="Times New Roman" w:hAnsi="Times New Roman"/>
          <w:b/>
          <w:szCs w:val="28"/>
        </w:rPr>
        <w:t xml:space="preserve">Об утверждении Положения о порядке реализации правотворческой инициативы граждан в </w:t>
      </w:r>
      <w:r w:rsidR="00A4198D" w:rsidRPr="00D718C6">
        <w:rPr>
          <w:rFonts w:ascii="Times New Roman" w:hAnsi="Times New Roman"/>
          <w:b/>
          <w:szCs w:val="24"/>
        </w:rPr>
        <w:t>Бережновском</w:t>
      </w:r>
      <w:r w:rsidRPr="00D718C6">
        <w:rPr>
          <w:rFonts w:ascii="Times New Roman" w:hAnsi="Times New Roman"/>
          <w:b/>
          <w:szCs w:val="24"/>
        </w:rPr>
        <w:t xml:space="preserve"> сельском поселении Николаевского муниципального района Волгоградской области</w:t>
      </w:r>
    </w:p>
    <w:p w:rsidR="00814CB5" w:rsidRPr="0074401A" w:rsidRDefault="00814CB5" w:rsidP="008E1329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</w:p>
    <w:p w:rsidR="00814CB5" w:rsidRPr="0074401A" w:rsidRDefault="00814CB5" w:rsidP="008E1329">
      <w:pPr>
        <w:widowControl w:val="0"/>
        <w:autoSpaceDE w:val="0"/>
        <w:ind w:firstLine="720"/>
        <w:jc w:val="both"/>
        <w:rPr>
          <w:szCs w:val="28"/>
        </w:rPr>
      </w:pPr>
      <w:r w:rsidRPr="0074401A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4198D">
        <w:rPr>
          <w:szCs w:val="28"/>
        </w:rPr>
        <w:t>Бережновского</w:t>
      </w:r>
      <w:r w:rsidRPr="0074401A">
        <w:rPr>
          <w:szCs w:val="28"/>
        </w:rPr>
        <w:t xml:space="preserve"> сельского поселения Николаевского муниципального района Волгоградской области, Совет депутатов </w:t>
      </w:r>
      <w:r w:rsidR="00A4198D">
        <w:rPr>
          <w:szCs w:val="28"/>
        </w:rPr>
        <w:t>Бережновского</w:t>
      </w:r>
      <w:r w:rsidRPr="0074401A">
        <w:rPr>
          <w:szCs w:val="28"/>
        </w:rPr>
        <w:t xml:space="preserve"> сельского поселения Николаевского муниципального района Волгоградской области</w:t>
      </w:r>
      <w:r w:rsidRPr="0074401A">
        <w:rPr>
          <w:spacing w:val="80"/>
          <w:szCs w:val="28"/>
        </w:rPr>
        <w:t xml:space="preserve"> решил</w:t>
      </w:r>
      <w:r w:rsidRPr="0074401A">
        <w:rPr>
          <w:szCs w:val="28"/>
        </w:rPr>
        <w:t>:</w:t>
      </w:r>
    </w:p>
    <w:p w:rsidR="00814CB5" w:rsidRPr="0074401A" w:rsidRDefault="00814CB5" w:rsidP="008E1329">
      <w:pPr>
        <w:widowControl w:val="0"/>
        <w:autoSpaceDE w:val="0"/>
        <w:ind w:firstLine="720"/>
        <w:jc w:val="both"/>
        <w:rPr>
          <w:szCs w:val="28"/>
        </w:rPr>
      </w:pPr>
    </w:p>
    <w:p w:rsidR="00814CB5" w:rsidRPr="0074401A" w:rsidRDefault="00814CB5" w:rsidP="008E1329">
      <w:pPr>
        <w:pStyle w:val="ConsPlusNormal"/>
        <w:ind w:firstLine="708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1. Утвердить Положение о порядке реализации правотворческой инициативы граждан в </w:t>
      </w:r>
      <w:r w:rsidR="00A4198D">
        <w:rPr>
          <w:rFonts w:ascii="Times New Roman" w:hAnsi="Times New Roman"/>
          <w:szCs w:val="28"/>
        </w:rPr>
        <w:t>Бережновском</w:t>
      </w:r>
      <w:r w:rsidRPr="0074401A">
        <w:rPr>
          <w:rFonts w:ascii="Times New Roman" w:hAnsi="Times New Roman"/>
          <w:szCs w:val="28"/>
        </w:rPr>
        <w:t xml:space="preserve"> сельском поселении Николаевского муниципального района Волгоградской области согласно приложению.</w:t>
      </w:r>
    </w:p>
    <w:p w:rsidR="00814CB5" w:rsidRPr="0074401A" w:rsidRDefault="00814CB5" w:rsidP="008E1329">
      <w:pPr>
        <w:widowControl w:val="0"/>
        <w:autoSpaceDE w:val="0"/>
        <w:ind w:firstLine="720"/>
        <w:jc w:val="both"/>
        <w:rPr>
          <w:szCs w:val="28"/>
        </w:rPr>
      </w:pPr>
      <w:r w:rsidRPr="0074401A">
        <w:rPr>
          <w:szCs w:val="28"/>
        </w:rPr>
        <w:t>2. Контроль за исполнением решения оставляю за собой.</w:t>
      </w:r>
    </w:p>
    <w:p w:rsidR="00814CB5" w:rsidRPr="0074401A" w:rsidRDefault="00814CB5" w:rsidP="008E1329">
      <w:pPr>
        <w:widowControl w:val="0"/>
        <w:autoSpaceDE w:val="0"/>
        <w:ind w:firstLine="720"/>
        <w:jc w:val="both"/>
        <w:rPr>
          <w:bCs/>
          <w:szCs w:val="28"/>
        </w:rPr>
      </w:pPr>
      <w:r w:rsidRPr="0074401A">
        <w:rPr>
          <w:szCs w:val="28"/>
        </w:rPr>
        <w:t xml:space="preserve">3. </w:t>
      </w:r>
      <w:r w:rsidRPr="0074401A">
        <w:rPr>
          <w:bCs/>
          <w:szCs w:val="28"/>
        </w:rPr>
        <w:t>Настоящее решение вступает в силу</w:t>
      </w:r>
      <w:r w:rsidRPr="0074401A">
        <w:rPr>
          <w:szCs w:val="28"/>
        </w:rPr>
        <w:t xml:space="preserve"> со дня его официального обнародования</w:t>
      </w:r>
      <w:r w:rsidRPr="0074401A">
        <w:rPr>
          <w:bCs/>
          <w:szCs w:val="28"/>
        </w:rPr>
        <w:t>.</w:t>
      </w:r>
    </w:p>
    <w:p w:rsidR="00814CB5" w:rsidRPr="0074401A" w:rsidRDefault="00814CB5" w:rsidP="00A71021">
      <w:pPr>
        <w:widowControl w:val="0"/>
        <w:suppressAutoHyphens w:val="0"/>
        <w:autoSpaceDE w:val="0"/>
        <w:spacing w:line="360" w:lineRule="auto"/>
        <w:jc w:val="both"/>
      </w:pPr>
    </w:p>
    <w:p w:rsidR="00814CB5" w:rsidRPr="0074401A" w:rsidRDefault="00814CB5" w:rsidP="001A3F1B">
      <w:pPr>
        <w:widowControl w:val="0"/>
        <w:autoSpaceDE w:val="0"/>
        <w:spacing w:line="240" w:lineRule="exact"/>
      </w:pPr>
    </w:p>
    <w:p w:rsidR="00814CB5" w:rsidRPr="0074401A" w:rsidRDefault="00814CB5" w:rsidP="001A3F1B">
      <w:pPr>
        <w:widowControl w:val="0"/>
        <w:autoSpaceDE w:val="0"/>
        <w:spacing w:line="240" w:lineRule="exact"/>
      </w:pPr>
    </w:p>
    <w:p w:rsidR="00A4198D" w:rsidRDefault="00814CB5" w:rsidP="00A4198D">
      <w:pPr>
        <w:pStyle w:val="ConsPlusNormal"/>
        <w:rPr>
          <w:rFonts w:ascii="Times New Roman" w:hAnsi="Times New Roman"/>
        </w:rPr>
      </w:pPr>
      <w:r w:rsidRPr="0074401A">
        <w:rPr>
          <w:rFonts w:ascii="Times New Roman" w:hAnsi="Times New Roman"/>
        </w:rPr>
        <w:t xml:space="preserve">       </w:t>
      </w:r>
      <w:r w:rsidR="00A4198D">
        <w:rPr>
          <w:rFonts w:ascii="Times New Roman" w:hAnsi="Times New Roman"/>
        </w:rPr>
        <w:t>Глава Бережновского</w:t>
      </w:r>
    </w:p>
    <w:p w:rsidR="00814CB5" w:rsidRPr="0074401A" w:rsidRDefault="00A4198D" w:rsidP="00A4198D">
      <w:pPr>
        <w:pStyle w:val="ConsPlusNormal"/>
      </w:pPr>
      <w:r>
        <w:rPr>
          <w:rFonts w:ascii="Times New Roman" w:hAnsi="Times New Roman"/>
        </w:rPr>
        <w:t xml:space="preserve"> сельского поселения                                                                                 И.А. Сидоренко </w:t>
      </w: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2E08DE" w:rsidRDefault="002E08DE" w:rsidP="002E08DE">
      <w:pPr>
        <w:widowControl w:val="0"/>
        <w:autoSpaceDE w:val="0"/>
        <w:spacing w:line="240" w:lineRule="exact"/>
        <w:rPr>
          <w:lang w:eastAsia="ru-RU"/>
        </w:rPr>
      </w:pPr>
      <w:r>
        <w:rPr>
          <w:lang w:eastAsia="ru-RU"/>
        </w:rPr>
        <w:t>Копия верна.</w:t>
      </w:r>
    </w:p>
    <w:p w:rsidR="002E08DE" w:rsidRDefault="002E08DE" w:rsidP="002E08DE">
      <w:pPr>
        <w:widowControl w:val="0"/>
        <w:autoSpaceDE w:val="0"/>
        <w:spacing w:line="240" w:lineRule="exact"/>
        <w:rPr>
          <w:lang w:eastAsia="ru-RU"/>
        </w:rPr>
      </w:pPr>
      <w:r>
        <w:rPr>
          <w:lang w:eastAsia="ru-RU"/>
        </w:rPr>
        <w:t>Глава Бережновского</w:t>
      </w:r>
    </w:p>
    <w:p w:rsidR="00814CB5" w:rsidRDefault="002E08DE" w:rsidP="002E08DE">
      <w:pPr>
        <w:widowControl w:val="0"/>
        <w:autoSpaceDE w:val="0"/>
        <w:spacing w:line="240" w:lineRule="exact"/>
        <w:rPr>
          <w:lang w:eastAsia="ru-RU"/>
        </w:rPr>
      </w:pPr>
      <w:r>
        <w:rPr>
          <w:lang w:eastAsia="ru-RU"/>
        </w:rPr>
        <w:t xml:space="preserve"> сельского поселения                                                              И.А. Сидоренко </w:t>
      </w: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Pr="0074401A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A4198D" w:rsidRDefault="00A4198D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A4198D" w:rsidRDefault="00A4198D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A4198D" w:rsidRDefault="00A4198D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A4198D" w:rsidRDefault="00A4198D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</w:p>
    <w:p w:rsidR="00814CB5" w:rsidRPr="0074401A" w:rsidRDefault="00814CB5" w:rsidP="001A3F1B">
      <w:pPr>
        <w:widowControl w:val="0"/>
        <w:autoSpaceDE w:val="0"/>
        <w:spacing w:line="240" w:lineRule="exact"/>
        <w:jc w:val="right"/>
        <w:rPr>
          <w:lang w:eastAsia="ru-RU"/>
        </w:rPr>
      </w:pPr>
      <w:r w:rsidRPr="0074401A">
        <w:rPr>
          <w:lang w:eastAsia="ru-RU"/>
        </w:rPr>
        <w:t>Приложение</w:t>
      </w:r>
    </w:p>
    <w:p w:rsidR="00814CB5" w:rsidRPr="0074401A" w:rsidRDefault="00814CB5" w:rsidP="00CA04BE">
      <w:pPr>
        <w:widowControl w:val="0"/>
        <w:autoSpaceDE w:val="0"/>
        <w:jc w:val="right"/>
      </w:pPr>
      <w:r w:rsidRPr="0074401A">
        <w:t>Утверждено</w:t>
      </w:r>
    </w:p>
    <w:p w:rsidR="00814CB5" w:rsidRPr="0074401A" w:rsidRDefault="00814CB5" w:rsidP="001377A9">
      <w:pPr>
        <w:widowControl w:val="0"/>
        <w:autoSpaceDE w:val="0"/>
        <w:jc w:val="right"/>
        <w:rPr>
          <w:iCs/>
        </w:rPr>
      </w:pPr>
      <w:r w:rsidRPr="0074401A">
        <w:t xml:space="preserve">решением Совета депутатов                                                                                                   </w:t>
      </w:r>
      <w:r w:rsidR="00A4198D">
        <w:t>Бережновского</w:t>
      </w:r>
      <w:r w:rsidRPr="0074401A">
        <w:t xml:space="preserve"> сельского поселения </w:t>
      </w:r>
    </w:p>
    <w:p w:rsidR="00814CB5" w:rsidRPr="0074401A" w:rsidRDefault="00814CB5" w:rsidP="00CA04BE">
      <w:pPr>
        <w:widowControl w:val="0"/>
        <w:autoSpaceDE w:val="0"/>
        <w:jc w:val="right"/>
      </w:pPr>
      <w:r w:rsidRPr="0074401A">
        <w:t xml:space="preserve">от </w:t>
      </w:r>
      <w:r w:rsidR="008F444C">
        <w:t>28.12</w:t>
      </w:r>
      <w:r w:rsidRPr="0074401A">
        <w:t>.2020</w:t>
      </w:r>
      <w:r w:rsidR="008F444C">
        <w:t xml:space="preserve"> </w:t>
      </w:r>
      <w:r w:rsidRPr="0074401A">
        <w:t xml:space="preserve">г. № </w:t>
      </w:r>
      <w:r w:rsidR="008F444C">
        <w:t>65/35</w:t>
      </w:r>
    </w:p>
    <w:p w:rsidR="00814CB5" w:rsidRPr="0074401A" w:rsidRDefault="00814CB5" w:rsidP="001A3F1B">
      <w:pPr>
        <w:widowControl w:val="0"/>
        <w:autoSpaceDE w:val="0"/>
        <w:spacing w:line="240" w:lineRule="exact"/>
        <w:jc w:val="right"/>
      </w:pPr>
    </w:p>
    <w:p w:rsidR="00814CB5" w:rsidRPr="0074401A" w:rsidRDefault="00814CB5" w:rsidP="001A3F1B">
      <w:pPr>
        <w:widowControl w:val="0"/>
        <w:autoSpaceDE w:val="0"/>
        <w:spacing w:line="240" w:lineRule="exact"/>
        <w:jc w:val="right"/>
      </w:pPr>
    </w:p>
    <w:p w:rsidR="00814CB5" w:rsidRPr="0074401A" w:rsidRDefault="00814CB5" w:rsidP="00CA04BE">
      <w:pPr>
        <w:widowControl w:val="0"/>
        <w:autoSpaceDE w:val="0"/>
        <w:jc w:val="right"/>
      </w:pPr>
    </w:p>
    <w:p w:rsidR="00814CB5" w:rsidRPr="0074401A" w:rsidRDefault="00814CB5" w:rsidP="00CA04BE">
      <w:pPr>
        <w:widowControl w:val="0"/>
        <w:autoSpaceDE w:val="0"/>
        <w:jc w:val="center"/>
        <w:rPr>
          <w:bCs/>
        </w:rPr>
      </w:pPr>
    </w:p>
    <w:p w:rsidR="00814CB5" w:rsidRPr="008F444C" w:rsidRDefault="00814CB5" w:rsidP="00B36A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444C">
        <w:rPr>
          <w:rFonts w:ascii="Times New Roman" w:hAnsi="Times New Roman" w:cs="Times New Roman"/>
          <w:sz w:val="24"/>
          <w:szCs w:val="24"/>
        </w:rPr>
        <w:t>ПОЛОЖЕНИЕ</w:t>
      </w:r>
    </w:p>
    <w:p w:rsidR="00814CB5" w:rsidRPr="008F444C" w:rsidRDefault="00814CB5" w:rsidP="00B36A8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F444C">
        <w:rPr>
          <w:rFonts w:ascii="Times New Roman" w:hAnsi="Times New Roman"/>
          <w:b/>
          <w:sz w:val="24"/>
          <w:szCs w:val="24"/>
        </w:rPr>
        <w:t xml:space="preserve">о порядке реализации правотворческой инициативы граждан </w:t>
      </w:r>
    </w:p>
    <w:p w:rsidR="00814CB5" w:rsidRPr="008F444C" w:rsidRDefault="00814CB5" w:rsidP="00B36A88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444C">
        <w:rPr>
          <w:rFonts w:ascii="Times New Roman" w:hAnsi="Times New Roman"/>
          <w:b/>
          <w:sz w:val="24"/>
          <w:szCs w:val="24"/>
        </w:rPr>
        <w:t xml:space="preserve">в </w:t>
      </w:r>
      <w:r w:rsidR="00A4198D" w:rsidRPr="008F444C">
        <w:rPr>
          <w:rFonts w:ascii="Times New Roman" w:hAnsi="Times New Roman"/>
          <w:b/>
          <w:sz w:val="24"/>
          <w:szCs w:val="24"/>
        </w:rPr>
        <w:t>Бережновском</w:t>
      </w:r>
      <w:r w:rsidRPr="008F444C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 Волгоградской области </w:t>
      </w:r>
    </w:p>
    <w:p w:rsidR="00814CB5" w:rsidRPr="0074401A" w:rsidRDefault="00814CB5" w:rsidP="00B36A88">
      <w:pPr>
        <w:pStyle w:val="ConsPlusNormal"/>
        <w:jc w:val="center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1. Общие положения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1.1. Настоящее Положение о порядке реализации правотворческой инициативы  граждан в </w:t>
      </w:r>
      <w:r w:rsidR="00A4198D">
        <w:rPr>
          <w:rFonts w:ascii="Times New Roman" w:hAnsi="Times New Roman"/>
          <w:szCs w:val="28"/>
        </w:rPr>
        <w:t>Бережновском</w:t>
      </w:r>
      <w:r w:rsidRPr="0074401A">
        <w:rPr>
          <w:rFonts w:ascii="Times New Roman" w:hAnsi="Times New Roman"/>
          <w:szCs w:val="28"/>
        </w:rPr>
        <w:t xml:space="preserve"> сельском поселении Николаевского муниципального района Волгоградской области (далее –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и направлено на реализацию прав граждан Российской Федерации на участие в осуществлении местного самоуправления на территории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(далее –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поселения).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 xml:space="preserve">Выносимые в порядке правотворческой инициативы проекты муниципальных правовых актов могут содержать только вопросы местного значения </w:t>
      </w:r>
      <w:r w:rsidR="00A4198D">
        <w:rPr>
          <w:szCs w:val="28"/>
        </w:rPr>
        <w:t>Бережновского</w:t>
      </w:r>
      <w:r w:rsidRPr="0074401A">
        <w:rPr>
          <w:szCs w:val="28"/>
        </w:rPr>
        <w:t xml:space="preserve"> сельского поселения и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а) о досрочном прекращении или продлении срока полномочий органов местного самоуправления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поселения, о приостановлении осуществления ими своих полномочий, а также о проведении досрочных выборов в органы местного самоуправления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либо об отсрочке указанных выборов;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б) о персональном составе органов местного самоуправления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</w:t>
      </w:r>
      <w:r w:rsidRPr="0074401A">
        <w:rPr>
          <w:rFonts w:ascii="Times New Roman" w:hAnsi="Times New Roman"/>
          <w:szCs w:val="24"/>
        </w:rPr>
        <w:t>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в) об избрании депутатов и должностных лиц местного самоуправления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поселения,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г) о принятии или об изменении бюджета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поселения. </w:t>
      </w: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2. Порядок формирования инициативной группы граждан</w:t>
      </w:r>
    </w:p>
    <w:p w:rsidR="00814CB5" w:rsidRPr="0074401A" w:rsidRDefault="00814CB5" w:rsidP="00B36A88">
      <w:pPr>
        <w:pStyle w:val="ConsPlusNormal"/>
        <w:jc w:val="center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по внесению проектов муниципальных правовых актов в порядке реализации правотворческой инициативы граждан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Численность инициативной группы устанавливается: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в количестве 1 % от числа жителей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поселения, обладающих </w:t>
      </w:r>
      <w:r w:rsidRPr="0074401A">
        <w:rPr>
          <w:rFonts w:ascii="Times New Roman" w:hAnsi="Times New Roman"/>
          <w:szCs w:val="28"/>
        </w:rPr>
        <w:lastRenderedPageBreak/>
        <w:t>избирательным правом.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2.2. Членами инициативной группы могут быть граждане, обладающие избирательным правом, постоянно или преимущественно проживающие в </w:t>
      </w:r>
      <w:r w:rsidR="00A4198D">
        <w:rPr>
          <w:rFonts w:ascii="Times New Roman" w:hAnsi="Times New Roman"/>
          <w:szCs w:val="28"/>
        </w:rPr>
        <w:t>Бережновском</w:t>
      </w:r>
      <w:r w:rsidRPr="0074401A">
        <w:rPr>
          <w:rFonts w:ascii="Times New Roman" w:hAnsi="Times New Roman"/>
          <w:szCs w:val="28"/>
        </w:rPr>
        <w:t xml:space="preserve"> сельском поселении 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2.3. Инициативная группа считается созданной со дня принятия решения о ее создании.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 Указанное решение оформляется протоколом собрания инициативной группы, который подписывается всеми ее членами. 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2.4. В протоколе собрания инициативной группы указываются следующие сведения: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1) количество жителей муниципального образования, присутствующих на собрании инициативной группы;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2) повестка собрания инициативной группы;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5) решения, принятые по вопросам повестки собрания инициативной группы.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К протоколу собрания инициативной группы прилагаются: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1) 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2.5. 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в порядке реализации правотворческой инициативы граждан.</w:t>
      </w: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3. Внесение проектов муниципальных правовых актов</w:t>
      </w:r>
    </w:p>
    <w:p w:rsidR="00814CB5" w:rsidRPr="0074401A" w:rsidRDefault="00814CB5" w:rsidP="00B36A88">
      <w:pPr>
        <w:pStyle w:val="ConsPlusNormal"/>
        <w:jc w:val="center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при реализации правотворческой инициативы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3.1. </w:t>
      </w:r>
      <w:bookmarkStart w:id="0" w:name="P55"/>
      <w:bookmarkEnd w:id="0"/>
      <w:r w:rsidRPr="0074401A">
        <w:rPr>
          <w:rFonts w:ascii="Times New Roman" w:hAnsi="Times New Roman"/>
          <w:szCs w:val="28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4) список членов инициативной группы;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3.3. Поступившие документы подлежат обязательной регистрации в течение 1 рабочего дня.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5 дней.   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trike/>
          <w:szCs w:val="28"/>
        </w:rPr>
      </w:pPr>
    </w:p>
    <w:p w:rsidR="00814CB5" w:rsidRPr="0074401A" w:rsidRDefault="00814CB5" w:rsidP="00B36A88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4. Порядок рассмотрения проекта</w:t>
      </w:r>
    </w:p>
    <w:p w:rsidR="00814CB5" w:rsidRPr="0074401A" w:rsidRDefault="00814CB5" w:rsidP="00B36A88">
      <w:pPr>
        <w:pStyle w:val="ConsPlusNormal"/>
        <w:jc w:val="center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муниципального правового акта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- обеспечивает проведение антикоррупционной экспертизы проекта муниципального правового акта, внесенного в порядке реализации правотворческой инициативы;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- обеспечивает получение заключения главы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</w:t>
      </w:r>
      <w:r w:rsidRPr="0074401A">
        <w:rPr>
          <w:rFonts w:ascii="Times New Roman" w:hAnsi="Times New Roman"/>
          <w:szCs w:val="24"/>
        </w:rPr>
        <w:t xml:space="preserve"> </w:t>
      </w:r>
      <w:r w:rsidRPr="0074401A">
        <w:rPr>
          <w:rFonts w:ascii="Times New Roman" w:hAnsi="Times New Roman"/>
          <w:szCs w:val="28"/>
        </w:rPr>
        <w:t xml:space="preserve">на проекты муниципальных правовых актов Совета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области,</w:t>
      </w:r>
      <w:r w:rsidRPr="0074401A">
        <w:rPr>
          <w:rFonts w:ascii="Times New Roman" w:hAnsi="Times New Roman"/>
          <w:szCs w:val="28"/>
          <w:u w:val="single"/>
        </w:rPr>
        <w:t xml:space="preserve"> </w:t>
      </w:r>
      <w:r w:rsidRPr="0074401A">
        <w:rPr>
          <w:rFonts w:ascii="Times New Roman" w:hAnsi="Times New Roman"/>
          <w:szCs w:val="28"/>
        </w:rPr>
        <w:t xml:space="preserve">предусматривающие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 xml:space="preserve">- рассматривает проект муниципального правового акта в соответствии с требованиями Устава </w:t>
      </w:r>
      <w:r w:rsidR="00A4198D">
        <w:rPr>
          <w:szCs w:val="28"/>
        </w:rPr>
        <w:t>Бережновского</w:t>
      </w:r>
      <w:r w:rsidRPr="0074401A">
        <w:rPr>
          <w:szCs w:val="28"/>
        </w:rPr>
        <w:t xml:space="preserve"> сельского поселения Николаевского муниципального района Волгоградской области (далее – Устав), правовых актов, регламентирующих порядок принятия соответствующих муниципальных правовых актов, принимает одно из решений в соответствии с пунктом 4.6 настоящего Положения и направляет его представителю инициативной группы.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4.2. Внесенные в Совет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проекты муниципальных правовых актов Совета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области,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Совет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направляются главе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для дачи заключения. Указанное заключение представляется главой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</w:t>
      </w:r>
      <w:r w:rsidRPr="0074401A">
        <w:rPr>
          <w:rFonts w:ascii="Times New Roman" w:hAnsi="Times New Roman"/>
          <w:szCs w:val="24"/>
        </w:rPr>
        <w:t xml:space="preserve"> </w:t>
      </w:r>
      <w:r w:rsidRPr="0074401A">
        <w:rPr>
          <w:rFonts w:ascii="Times New Roman" w:hAnsi="Times New Roman"/>
          <w:szCs w:val="28"/>
        </w:rPr>
        <w:t xml:space="preserve">в Совет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в течение 20 календарных дней со дня получения им соответствующего проекта муниципального правового акта Совета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области.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 xml:space="preserve">Отрицательное заключение главы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не является препятствием для рассмотрения Советом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 указанных проектов муниципальных правовых актов Совета депутатов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Николаевского муниципального района Волгоградской области.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4.3. Орган местного самоуправления или должностное лицо местного самоуправления, к компетенции которых относится принятие соответствующего акта, не позднее 5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lastRenderedPageBreak/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814CB5" w:rsidRPr="0074401A" w:rsidRDefault="00814CB5" w:rsidP="00B36A88">
      <w:pPr>
        <w:ind w:firstLine="540"/>
        <w:jc w:val="both"/>
        <w:rPr>
          <w:szCs w:val="28"/>
        </w:rPr>
      </w:pPr>
      <w:r w:rsidRPr="0074401A">
        <w:rPr>
          <w:szCs w:val="28"/>
        </w:rPr>
        <w:t xml:space="preserve">Поправки, изменения и дополнения по существу обсуждаемых вопросов включаются в текст проекта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 Совета депутатов </w:t>
      </w:r>
      <w:r w:rsidR="00A4198D">
        <w:rPr>
          <w:szCs w:val="28"/>
        </w:rPr>
        <w:t>Бережновского</w:t>
      </w:r>
      <w:r w:rsidRPr="0074401A">
        <w:rPr>
          <w:szCs w:val="28"/>
        </w:rPr>
        <w:t xml:space="preserve"> сельского поселения Николаевского муниципального района Волгоградской области, принявших участие в голосовании.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1" w:name="_GoBack"/>
      <w:bookmarkEnd w:id="1"/>
      <w:r w:rsidRPr="0074401A">
        <w:rPr>
          <w:szCs w:val="28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1) принять правовой акт в предложенной редакции;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2) принять правовой акт с учетом поправок;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3) доработать проект правового акта в соответствии с пунктом 4.7 настоящего Положения;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4) отклонить проект правового акта.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 30 дней с даты первичного рассмотрения проекта муниципального правового акта, внесенного в порядке правотворческой инициативы.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814CB5" w:rsidRPr="0074401A" w:rsidRDefault="00814CB5" w:rsidP="00B36A8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74401A">
        <w:rPr>
          <w:szCs w:val="28"/>
        </w:rPr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 либо содержит правовое регулирование отношений, не относящихся к вопросам местного значения;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2) предложенный проект муниципального правового акта противоречит законодательству Российской Федерации, Волгоградской области, Уставу, муниципальным правовым актам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</w:t>
      </w:r>
      <w:r w:rsidRPr="0074401A">
        <w:rPr>
          <w:rFonts w:ascii="Times New Roman" w:hAnsi="Times New Roman"/>
          <w:szCs w:val="24"/>
        </w:rPr>
        <w:t xml:space="preserve"> </w:t>
      </w:r>
      <w:r w:rsidRPr="0074401A">
        <w:rPr>
          <w:rFonts w:ascii="Times New Roman" w:hAnsi="Times New Roman"/>
          <w:szCs w:val="28"/>
        </w:rPr>
        <w:t>или содержит вопросы, указанные в пункте 1.3 настоящего Положения;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  <w:r w:rsidRPr="0074401A">
        <w:rPr>
          <w:rFonts w:ascii="Times New Roman" w:hAnsi="Times New Roman"/>
          <w:szCs w:val="28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814CB5" w:rsidRPr="0074401A" w:rsidRDefault="00814CB5" w:rsidP="00B36A8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74401A">
        <w:rPr>
          <w:rFonts w:ascii="Times New Roman" w:hAnsi="Times New Roman"/>
          <w:szCs w:val="28"/>
        </w:rPr>
        <w:t xml:space="preserve">5) отсутствует финансирование по соответствующей статье расходов бюджета </w:t>
      </w:r>
      <w:r w:rsidR="00A4198D">
        <w:rPr>
          <w:rFonts w:ascii="Times New Roman" w:hAnsi="Times New Roman"/>
          <w:szCs w:val="28"/>
        </w:rPr>
        <w:t>Бережновского</w:t>
      </w:r>
      <w:r w:rsidRPr="0074401A">
        <w:rPr>
          <w:rFonts w:ascii="Times New Roman" w:hAnsi="Times New Roman"/>
          <w:szCs w:val="28"/>
        </w:rPr>
        <w:t xml:space="preserve"> сельского поселения.</w:t>
      </w:r>
    </w:p>
    <w:p w:rsidR="00814CB5" w:rsidRPr="0074401A" w:rsidRDefault="00814CB5" w:rsidP="00B36A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401A">
        <w:rPr>
          <w:szCs w:val="28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814CB5" w:rsidRPr="0074401A" w:rsidRDefault="00814CB5" w:rsidP="00B36A88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</w:p>
    <w:p w:rsidR="00814CB5" w:rsidRPr="0074401A" w:rsidRDefault="00814CB5" w:rsidP="00B36A88">
      <w:pPr>
        <w:rPr>
          <w:szCs w:val="28"/>
        </w:rPr>
      </w:pPr>
    </w:p>
    <w:p w:rsidR="00814CB5" w:rsidRPr="0074401A" w:rsidRDefault="00814CB5" w:rsidP="00CA04BE">
      <w:pPr>
        <w:widowControl w:val="0"/>
        <w:autoSpaceDE w:val="0"/>
        <w:jc w:val="center"/>
        <w:rPr>
          <w:bCs/>
        </w:rPr>
      </w:pPr>
    </w:p>
    <w:p w:rsidR="00814CB5" w:rsidRPr="0074401A" w:rsidRDefault="00814CB5"/>
    <w:sectPr w:rsidR="00814CB5" w:rsidRPr="0074401A" w:rsidSect="008E1329">
      <w:pgSz w:w="11905" w:h="16837"/>
      <w:pgMar w:top="360" w:right="1105" w:bottom="1258" w:left="1418" w:header="0" w:footer="720" w:gutter="0"/>
      <w:pgNumType w:start="1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73" w:rsidRDefault="00FB6273" w:rsidP="001A3F1B">
      <w:r>
        <w:separator/>
      </w:r>
    </w:p>
  </w:endnote>
  <w:endnote w:type="continuationSeparator" w:id="1">
    <w:p w:rsidR="00FB6273" w:rsidRDefault="00FB6273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73" w:rsidRDefault="00FB6273" w:rsidP="001A3F1B">
      <w:r>
        <w:separator/>
      </w:r>
    </w:p>
  </w:footnote>
  <w:footnote w:type="continuationSeparator" w:id="1">
    <w:p w:rsidR="00FB6273" w:rsidRDefault="00FB6273" w:rsidP="001A3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08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A6"/>
    <w:rsid w:val="0001306C"/>
    <w:rsid w:val="0001707B"/>
    <w:rsid w:val="00047BA3"/>
    <w:rsid w:val="0009761C"/>
    <w:rsid w:val="000D1C8E"/>
    <w:rsid w:val="000D7F33"/>
    <w:rsid w:val="000E7630"/>
    <w:rsid w:val="000F2BFB"/>
    <w:rsid w:val="0011302F"/>
    <w:rsid w:val="001377A9"/>
    <w:rsid w:val="001520F2"/>
    <w:rsid w:val="001600F4"/>
    <w:rsid w:val="0016225B"/>
    <w:rsid w:val="00182723"/>
    <w:rsid w:val="001A3F1B"/>
    <w:rsid w:val="001D2F19"/>
    <w:rsid w:val="001D60B3"/>
    <w:rsid w:val="00207689"/>
    <w:rsid w:val="002156A7"/>
    <w:rsid w:val="00230CD8"/>
    <w:rsid w:val="00232650"/>
    <w:rsid w:val="00256B7C"/>
    <w:rsid w:val="002B4299"/>
    <w:rsid w:val="002C0674"/>
    <w:rsid w:val="002C5010"/>
    <w:rsid w:val="002E08DE"/>
    <w:rsid w:val="00300316"/>
    <w:rsid w:val="003017B4"/>
    <w:rsid w:val="00332B37"/>
    <w:rsid w:val="0034116F"/>
    <w:rsid w:val="00352203"/>
    <w:rsid w:val="003738DE"/>
    <w:rsid w:val="003B59D3"/>
    <w:rsid w:val="003D6B70"/>
    <w:rsid w:val="003E0046"/>
    <w:rsid w:val="00424EA8"/>
    <w:rsid w:val="004256BE"/>
    <w:rsid w:val="00431DFC"/>
    <w:rsid w:val="0045471E"/>
    <w:rsid w:val="00487535"/>
    <w:rsid w:val="00491072"/>
    <w:rsid w:val="004A0DA1"/>
    <w:rsid w:val="004B7670"/>
    <w:rsid w:val="004C28A8"/>
    <w:rsid w:val="004C6551"/>
    <w:rsid w:val="004F769F"/>
    <w:rsid w:val="00504B01"/>
    <w:rsid w:val="00512ECD"/>
    <w:rsid w:val="00524D57"/>
    <w:rsid w:val="0053186F"/>
    <w:rsid w:val="005647AC"/>
    <w:rsid w:val="005656DC"/>
    <w:rsid w:val="005D3BCB"/>
    <w:rsid w:val="005F07F1"/>
    <w:rsid w:val="0064423B"/>
    <w:rsid w:val="0064586B"/>
    <w:rsid w:val="00655952"/>
    <w:rsid w:val="006A05BE"/>
    <w:rsid w:val="006E3BCD"/>
    <w:rsid w:val="006F31A3"/>
    <w:rsid w:val="006F5005"/>
    <w:rsid w:val="00705AAE"/>
    <w:rsid w:val="0071192F"/>
    <w:rsid w:val="0071586E"/>
    <w:rsid w:val="00733B9C"/>
    <w:rsid w:val="0074401A"/>
    <w:rsid w:val="00770925"/>
    <w:rsid w:val="00776FA6"/>
    <w:rsid w:val="007821A7"/>
    <w:rsid w:val="007828B6"/>
    <w:rsid w:val="007834CA"/>
    <w:rsid w:val="007C05A0"/>
    <w:rsid w:val="007E0D29"/>
    <w:rsid w:val="007F6F4E"/>
    <w:rsid w:val="00814CB5"/>
    <w:rsid w:val="00857F7B"/>
    <w:rsid w:val="0088267C"/>
    <w:rsid w:val="008B6980"/>
    <w:rsid w:val="008B7791"/>
    <w:rsid w:val="008E1329"/>
    <w:rsid w:val="008F170C"/>
    <w:rsid w:val="008F444C"/>
    <w:rsid w:val="0090069E"/>
    <w:rsid w:val="00900C31"/>
    <w:rsid w:val="0091617C"/>
    <w:rsid w:val="00916F30"/>
    <w:rsid w:val="00920184"/>
    <w:rsid w:val="00947100"/>
    <w:rsid w:val="009505F7"/>
    <w:rsid w:val="00977DAF"/>
    <w:rsid w:val="00984457"/>
    <w:rsid w:val="009A7C59"/>
    <w:rsid w:val="009B58F3"/>
    <w:rsid w:val="009B702F"/>
    <w:rsid w:val="009C0CE1"/>
    <w:rsid w:val="009C28B2"/>
    <w:rsid w:val="009C2FF2"/>
    <w:rsid w:val="009E20DC"/>
    <w:rsid w:val="009E2EFB"/>
    <w:rsid w:val="009E4FCB"/>
    <w:rsid w:val="00A15A7B"/>
    <w:rsid w:val="00A30D33"/>
    <w:rsid w:val="00A35F6B"/>
    <w:rsid w:val="00A4198D"/>
    <w:rsid w:val="00A554DE"/>
    <w:rsid w:val="00A71021"/>
    <w:rsid w:val="00A729E3"/>
    <w:rsid w:val="00A7339E"/>
    <w:rsid w:val="00A869FA"/>
    <w:rsid w:val="00A91992"/>
    <w:rsid w:val="00A931F8"/>
    <w:rsid w:val="00AD2451"/>
    <w:rsid w:val="00AD459C"/>
    <w:rsid w:val="00AE4D5B"/>
    <w:rsid w:val="00B11E99"/>
    <w:rsid w:val="00B124EB"/>
    <w:rsid w:val="00B15E30"/>
    <w:rsid w:val="00B21E5C"/>
    <w:rsid w:val="00B236AC"/>
    <w:rsid w:val="00B25D7B"/>
    <w:rsid w:val="00B34317"/>
    <w:rsid w:val="00B36A88"/>
    <w:rsid w:val="00B42C4E"/>
    <w:rsid w:val="00B73354"/>
    <w:rsid w:val="00B84B09"/>
    <w:rsid w:val="00B97194"/>
    <w:rsid w:val="00BA4240"/>
    <w:rsid w:val="00BC770E"/>
    <w:rsid w:val="00BD5F6D"/>
    <w:rsid w:val="00BD65C6"/>
    <w:rsid w:val="00BE0F65"/>
    <w:rsid w:val="00C018BE"/>
    <w:rsid w:val="00C16F58"/>
    <w:rsid w:val="00C17E72"/>
    <w:rsid w:val="00C21911"/>
    <w:rsid w:val="00C2450D"/>
    <w:rsid w:val="00C36997"/>
    <w:rsid w:val="00C57EE8"/>
    <w:rsid w:val="00C70663"/>
    <w:rsid w:val="00C759E6"/>
    <w:rsid w:val="00CA04BE"/>
    <w:rsid w:val="00CE0F34"/>
    <w:rsid w:val="00CE4B01"/>
    <w:rsid w:val="00D010E8"/>
    <w:rsid w:val="00D12FE9"/>
    <w:rsid w:val="00D440B6"/>
    <w:rsid w:val="00D475AF"/>
    <w:rsid w:val="00D718C6"/>
    <w:rsid w:val="00D87CBF"/>
    <w:rsid w:val="00D9249D"/>
    <w:rsid w:val="00D93359"/>
    <w:rsid w:val="00D974A9"/>
    <w:rsid w:val="00DC67FA"/>
    <w:rsid w:val="00DE68A2"/>
    <w:rsid w:val="00E02251"/>
    <w:rsid w:val="00EB505C"/>
    <w:rsid w:val="00EC1631"/>
    <w:rsid w:val="00ED7344"/>
    <w:rsid w:val="00F3307F"/>
    <w:rsid w:val="00F3429D"/>
    <w:rsid w:val="00F40A5E"/>
    <w:rsid w:val="00F74ED0"/>
    <w:rsid w:val="00F930A6"/>
    <w:rsid w:val="00FA35A6"/>
    <w:rsid w:val="00FA6A43"/>
    <w:rsid w:val="00FB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2C5010"/>
    <w:pPr>
      <w:keepNext/>
      <w:suppressAutoHyphens w:val="0"/>
      <w:jc w:val="center"/>
      <w:outlineLvl w:val="1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C5010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1A3F1B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A7102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487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8753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E1329"/>
    <w:rPr>
      <w:rFonts w:eastAsia="Times New Roman"/>
      <w:sz w:val="22"/>
      <w:szCs w:val="22"/>
      <w:lang w:val="ru-RU" w:eastAsia="ru-RU" w:bidi="ar-SA"/>
    </w:rPr>
  </w:style>
  <w:style w:type="character" w:customStyle="1" w:styleId="1">
    <w:name w:val="Знак Знак1"/>
    <w:basedOn w:val="a0"/>
    <w:uiPriority w:val="99"/>
    <w:rsid w:val="008E1329"/>
    <w:rPr>
      <w:rFonts w:cs="Times New Roman"/>
      <w:lang w:eastAsia="zh-CN"/>
    </w:rPr>
  </w:style>
  <w:style w:type="paragraph" w:customStyle="1" w:styleId="ConsPlusTitle">
    <w:name w:val="ConsPlusTitle"/>
    <w:uiPriority w:val="99"/>
    <w:rsid w:val="00B36A8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Admin</cp:lastModifiedBy>
  <cp:revision>23</cp:revision>
  <cp:lastPrinted>2020-12-28T05:22:00Z</cp:lastPrinted>
  <dcterms:created xsi:type="dcterms:W3CDTF">2020-12-22T09:05:00Z</dcterms:created>
  <dcterms:modified xsi:type="dcterms:W3CDTF">2020-12-28T05:25:00Z</dcterms:modified>
</cp:coreProperties>
</file>