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94" w:rsidRDefault="00DE005D" w:rsidP="0009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удобства граждан в Волгоградском</w:t>
      </w:r>
      <w:r w:rsidR="009B0F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F94">
        <w:rPr>
          <w:rFonts w:ascii="Times New Roman" w:hAnsi="Times New Roman" w:cs="Times New Roman"/>
          <w:b/>
          <w:sz w:val="28"/>
          <w:szCs w:val="28"/>
        </w:rPr>
        <w:t>Росреестр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-центр, напомнили в региональном ведомстве</w:t>
      </w:r>
    </w:p>
    <w:p w:rsidR="009B0F94" w:rsidRDefault="009B0F94" w:rsidP="009B0F9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698"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E005D">
        <w:rPr>
          <w:rFonts w:ascii="Times New Roman" w:hAnsi="Times New Roman"/>
          <w:sz w:val="28"/>
          <w:szCs w:val="28"/>
        </w:rPr>
        <w:t xml:space="preserve">с 2020 года </w:t>
      </w:r>
      <w:r>
        <w:rPr>
          <w:rFonts w:ascii="Times New Roman" w:hAnsi="Times New Roman"/>
          <w:sz w:val="28"/>
          <w:szCs w:val="28"/>
        </w:rPr>
        <w:t>функционирует</w:t>
      </w:r>
      <w:r w:rsidRPr="00C00698">
        <w:rPr>
          <w:rFonts w:ascii="Times New Roman" w:hAnsi="Times New Roman" w:cs="Times New Roman"/>
          <w:sz w:val="28"/>
          <w:szCs w:val="28"/>
        </w:rPr>
        <w:t xml:space="preserve"> </w:t>
      </w:r>
      <w:r w:rsidRPr="00C00698"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-центр, в </w:t>
      </w:r>
      <w:r w:rsidRPr="00C00698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00698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698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/>
          <w:sz w:val="28"/>
          <w:szCs w:val="28"/>
        </w:rPr>
        <w:t>ю</w:t>
      </w:r>
      <w:r w:rsidRPr="00C00698">
        <w:rPr>
          <w:rFonts w:ascii="Times New Roman" w:hAnsi="Times New Roman" w:cs="Times New Roman"/>
          <w:sz w:val="28"/>
          <w:szCs w:val="28"/>
        </w:rPr>
        <w:t xml:space="preserve">т квалифицированную поддержку гражданам по вопросам в сфере </w:t>
      </w:r>
      <w:r>
        <w:rPr>
          <w:rFonts w:ascii="Times New Roman" w:hAnsi="Times New Roman"/>
          <w:sz w:val="28"/>
          <w:szCs w:val="28"/>
        </w:rPr>
        <w:t>земли и недвижимости.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00698">
        <w:rPr>
          <w:rFonts w:ascii="Times New Roman" w:hAnsi="Times New Roman" w:cs="Times New Roman"/>
          <w:sz w:val="28"/>
          <w:szCs w:val="28"/>
        </w:rPr>
        <w:t xml:space="preserve">ля получения оперативной помощи и консультаций граждане могут обращаться в </w:t>
      </w:r>
      <w:r w:rsidRPr="00C0069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00698">
        <w:rPr>
          <w:rFonts w:ascii="Times New Roman" w:hAnsi="Times New Roman" w:cs="Times New Roman"/>
          <w:sz w:val="28"/>
          <w:szCs w:val="28"/>
        </w:rPr>
        <w:t>-центр Управления по телефон</w:t>
      </w:r>
      <w:r>
        <w:rPr>
          <w:rFonts w:ascii="Times New Roman" w:hAnsi="Times New Roman"/>
          <w:sz w:val="28"/>
          <w:szCs w:val="28"/>
        </w:rPr>
        <w:t>ам 8(8442)33-37-85</w:t>
      </w:r>
      <w:r w:rsidR="00AA05F5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AA05F5">
        <w:rPr>
          <w:rFonts w:ascii="Times New Roman" w:hAnsi="Times New Roman"/>
          <w:sz w:val="28"/>
          <w:szCs w:val="28"/>
        </w:rPr>
        <w:t>33-12-37</w:t>
      </w:r>
      <w:r>
        <w:rPr>
          <w:rFonts w:ascii="Times New Roman" w:hAnsi="Times New Roman"/>
          <w:sz w:val="28"/>
          <w:szCs w:val="28"/>
        </w:rPr>
        <w:t xml:space="preserve"> или +7-904-772-80-02.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05D" w:rsidRDefault="009B0F94" w:rsidP="00DE0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Звонки принимаются ежедневно с понедельника по четверг - с 9:00 до 18:00, в пятницу - с 9:00 до 16:45.</w:t>
      </w:r>
    </w:p>
    <w:p w:rsidR="00DE005D" w:rsidRDefault="00DE005D" w:rsidP="00DE0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94" w:rsidRDefault="00DE005D" w:rsidP="00DE0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5D">
        <w:rPr>
          <w:rFonts w:ascii="Times New Roman" w:hAnsi="Times New Roman"/>
          <w:sz w:val="28"/>
          <w:szCs w:val="28"/>
        </w:rPr>
        <w:t xml:space="preserve">Единый многоканальный номер горячей линии (ВЦТО) </w:t>
      </w:r>
      <w:hyperlink r:id="rId6" w:history="1">
        <w:r w:rsidRPr="00DE005D">
          <w:rPr>
            <w:rFonts w:ascii="Times New Roman" w:hAnsi="Times New Roman"/>
            <w:sz w:val="28"/>
            <w:szCs w:val="28"/>
          </w:rPr>
          <w:t>8-800-100-34-34</w:t>
        </w:r>
      </w:hyperlink>
      <w:r w:rsidRPr="00DE005D">
        <w:rPr>
          <w:rFonts w:ascii="Times New Roman" w:hAnsi="Times New Roman"/>
          <w:sz w:val="28"/>
          <w:szCs w:val="28"/>
        </w:rPr>
        <w:t> </w:t>
      </w:r>
    </w:p>
    <w:p w:rsidR="00DE005D" w:rsidRDefault="00DE005D" w:rsidP="009B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98">
        <w:rPr>
          <w:rFonts w:ascii="Times New Roman" w:hAnsi="Times New Roman" w:cs="Times New Roman"/>
          <w:sz w:val="28"/>
          <w:szCs w:val="28"/>
        </w:rPr>
        <w:t>Работа центра направлена на повышение качества взаимодействия между Управлением и жителями региона, содействуя решению актуальных проблем и повышению уровня доверия.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05F5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005D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-800-100-34-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33</cp:revision>
  <cp:lastPrinted>2023-04-24T13:21:00Z</cp:lastPrinted>
  <dcterms:created xsi:type="dcterms:W3CDTF">2023-10-30T09:28:00Z</dcterms:created>
  <dcterms:modified xsi:type="dcterms:W3CDTF">2025-01-27T07:48:00Z</dcterms:modified>
</cp:coreProperties>
</file>